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F4" w:rsidRDefault="003101F4" w:rsidP="001D7167">
      <w:pPr>
        <w:pStyle w:val="a4"/>
      </w:pPr>
      <w:r>
        <w:t xml:space="preserve">Уважаемый фотограф, </w:t>
      </w:r>
      <w:r w:rsidR="00F9696F">
        <w:t xml:space="preserve">купив прибор постоянного света </w:t>
      </w:r>
      <w:r w:rsidR="00F9696F" w:rsidRPr="002107B9">
        <w:rPr>
          <w:rFonts w:ascii="Arial" w:eastAsia="Times New Roman" w:hAnsi="Arial" w:cs="Arial"/>
          <w:sz w:val="19"/>
          <w:szCs w:val="19"/>
          <w:lang w:eastAsia="ru-RU"/>
        </w:rPr>
        <w:t>C-</w:t>
      </w:r>
      <w:proofErr w:type="spellStart"/>
      <w:r w:rsidR="00F9696F" w:rsidRPr="002107B9">
        <w:rPr>
          <w:rFonts w:ascii="Arial" w:eastAsia="Times New Roman" w:hAnsi="Arial" w:cs="Arial"/>
          <w:sz w:val="19"/>
          <w:szCs w:val="19"/>
          <w:lang w:eastAsia="ru-RU"/>
        </w:rPr>
        <w:t>Light</w:t>
      </w:r>
      <w:proofErr w:type="spellEnd"/>
      <w:r w:rsidR="00F9696F" w:rsidRPr="002107B9">
        <w:rPr>
          <w:rFonts w:ascii="Arial" w:eastAsia="Times New Roman" w:hAnsi="Arial" w:cs="Arial"/>
          <w:sz w:val="19"/>
          <w:szCs w:val="19"/>
          <w:lang w:eastAsia="ru-RU"/>
        </w:rPr>
        <w:t>-D</w:t>
      </w:r>
      <w:r>
        <w:t>, вы выбрали высококачественный и высокотехнологичный продукт, обладающий большой рабочей производительностью.</w:t>
      </w:r>
    </w:p>
    <w:p w:rsidR="003101F4" w:rsidRDefault="003101F4" w:rsidP="001D7167">
      <w:pPr>
        <w:pStyle w:val="a4"/>
      </w:pPr>
      <w:r>
        <w:t>Ниже, мы хотим дать вам некоторы</w:t>
      </w:r>
      <w:r w:rsidR="00F9696F">
        <w:t xml:space="preserve">е сведения и советы о том, как </w:t>
      </w:r>
      <w:r>
        <w:t xml:space="preserve">использовать это устройство. Это будет залогом успешной и плодотворной работы с этим оборудованием в ближайшие годы. </w:t>
      </w:r>
      <w:r>
        <w:br/>
        <w:t>Соблюдение правил эксплуатации дает вам возможность избежать повреждений оборудовани</w:t>
      </w:r>
      <w:r w:rsidR="00F9696F">
        <w:t xml:space="preserve">я и расширяет эксплуатационные срок службы устройства. </w:t>
      </w:r>
      <w:r>
        <w:t xml:space="preserve">Оборудование </w:t>
      </w:r>
      <w:proofErr w:type="spellStart"/>
      <w:r>
        <w:t>Hensel</w:t>
      </w:r>
      <w:proofErr w:type="spellEnd"/>
      <w:r>
        <w:t xml:space="preserve"> был</w:t>
      </w:r>
      <w:r w:rsidR="00F9696F">
        <w:t>о</w:t>
      </w:r>
      <w:r>
        <w:t xml:space="preserve"> разработано с соблюдением высочайших норм контроля качества</w:t>
      </w:r>
      <w:r w:rsidR="00F9696F">
        <w:t xml:space="preserve"> и обеспечивает высокий уровень </w:t>
      </w:r>
      <w:r>
        <w:t>б</w:t>
      </w:r>
      <w:r w:rsidR="00F9696F">
        <w:t xml:space="preserve">езопасности при работе с </w:t>
      </w:r>
      <w:proofErr w:type="gramStart"/>
      <w:r w:rsidR="00F9696F">
        <w:t>ним .</w:t>
      </w:r>
      <w:proofErr w:type="gramEnd"/>
      <w:r w:rsidR="00F9696F">
        <w:t xml:space="preserve"> </w:t>
      </w:r>
      <w:r>
        <w:t>Строг</w:t>
      </w:r>
      <w:r w:rsidR="00F9696F">
        <w:t>ий контроль качества обеспечивае</w:t>
      </w:r>
      <w:r>
        <w:t xml:space="preserve">т наш высокий стандарт качества даже </w:t>
      </w:r>
      <w:r w:rsidR="00F9696F">
        <w:t xml:space="preserve">в крупносерийном производстве. </w:t>
      </w:r>
      <w:r>
        <w:t>Пожалуйста, следите за рабочим состоянием оборудования и производите необходимое обс</w:t>
      </w:r>
      <w:r w:rsidR="00F9696F">
        <w:t xml:space="preserve">луживание своевременно. </w:t>
      </w:r>
      <w:r>
        <w:t>Если у вас есть какие-либо вопросы по поводу исп</w:t>
      </w:r>
      <w:r w:rsidR="00F9696F">
        <w:t xml:space="preserve">ользования этого оборудования, </w:t>
      </w:r>
      <w:r>
        <w:t>не стесняйт</w:t>
      </w:r>
      <w:r w:rsidR="00F9696F">
        <w:t xml:space="preserve">есь звонить нам в любое время. </w:t>
      </w:r>
      <w:r>
        <w:t>Мы желаем вам больших успехов в</w:t>
      </w:r>
      <w:r w:rsidR="00F9696F">
        <w:t xml:space="preserve"> работе с нашим оборудованием. </w:t>
      </w:r>
      <w:r>
        <w:t xml:space="preserve">HENSEL-визит </w:t>
      </w:r>
      <w:proofErr w:type="spellStart"/>
      <w:r>
        <w:t>GmbH</w:t>
      </w:r>
      <w:proofErr w:type="spellEnd"/>
      <w:r>
        <w:t xml:space="preserve"> &amp; </w:t>
      </w:r>
      <w:proofErr w:type="spellStart"/>
      <w:r>
        <w:t>Co</w:t>
      </w:r>
      <w:proofErr w:type="spellEnd"/>
      <w:r>
        <w:t>. Кг</w:t>
      </w:r>
    </w:p>
    <w:p w:rsidR="00F9696F" w:rsidRDefault="00F9696F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</w:p>
    <w:p w:rsidR="005171CC" w:rsidRDefault="002107B9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 w:rsidRPr="00F9696F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Особенности нового C-</w:t>
      </w:r>
      <w:proofErr w:type="spellStart"/>
      <w:r w:rsidRPr="00F9696F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Light</w:t>
      </w:r>
      <w:proofErr w:type="spellEnd"/>
      <w:r w:rsidRPr="00F9696F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-D:</w:t>
      </w:r>
      <w:r w:rsidR="005171CC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5171CC">
        <w:rPr>
          <w:rFonts w:ascii="Arial" w:eastAsia="Times New Roman" w:hAnsi="Arial" w:cs="Arial"/>
          <w:sz w:val="19"/>
          <w:szCs w:val="19"/>
          <w:lang w:eastAsia="ru-RU"/>
        </w:rPr>
        <w:br/>
        <w:t>- п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ростая и безопасная эксплуатация </w:t>
      </w:r>
    </w:p>
    <w:p w:rsidR="005171CC" w:rsidRDefault="002107B9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- небольшой размер и малый вес </w:t>
      </w:r>
    </w:p>
    <w:p w:rsidR="00782404" w:rsidRDefault="002107B9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- высокая эффективность (150 Вт </w:t>
      </w:r>
      <w:r w:rsidR="00F9696F">
        <w:rPr>
          <w:rFonts w:ascii="Arial" w:eastAsia="Times New Roman" w:hAnsi="Arial" w:cs="Arial"/>
          <w:sz w:val="19"/>
          <w:szCs w:val="19"/>
          <w:lang w:eastAsia="ru-RU"/>
        </w:rPr>
        <w:t xml:space="preserve">металл-галогенные лампы сопоставимы по яркости горения с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>650 Вт</w:t>
      </w:r>
      <w:r w:rsidR="00F9696F">
        <w:rPr>
          <w:rFonts w:ascii="Arial" w:eastAsia="Times New Roman" w:hAnsi="Arial" w:cs="Arial"/>
          <w:sz w:val="19"/>
          <w:szCs w:val="19"/>
          <w:lang w:eastAsia="ru-RU"/>
        </w:rPr>
        <w:t xml:space="preserve"> галогенными лампами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) </w:t>
      </w:r>
    </w:p>
    <w:p w:rsidR="00782404" w:rsidRDefault="005171CC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 xml:space="preserve">- </w:t>
      </w:r>
      <w:r w:rsidR="00782404">
        <w:rPr>
          <w:rFonts w:ascii="Arial" w:eastAsia="Times New Roman" w:hAnsi="Arial" w:cs="Arial"/>
          <w:sz w:val="19"/>
          <w:szCs w:val="19"/>
          <w:lang w:eastAsia="ru-RU"/>
        </w:rPr>
        <w:t xml:space="preserve">цветовая температура этого источника света 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3000 K </w:t>
      </w:r>
    </w:p>
    <w:p w:rsidR="00782404" w:rsidRDefault="002107B9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 w:rsidRPr="002107B9">
        <w:rPr>
          <w:rFonts w:ascii="Arial" w:eastAsia="Times New Roman" w:hAnsi="Arial" w:cs="Arial"/>
          <w:sz w:val="19"/>
          <w:szCs w:val="19"/>
          <w:lang w:eastAsia="ru-RU"/>
        </w:rPr>
        <w:t>- очень тих</w:t>
      </w:r>
      <w:r w:rsidR="00782404">
        <w:rPr>
          <w:rFonts w:ascii="Arial" w:eastAsia="Times New Roman" w:hAnsi="Arial" w:cs="Arial"/>
          <w:sz w:val="19"/>
          <w:szCs w:val="19"/>
          <w:lang w:eastAsia="ru-RU"/>
        </w:rPr>
        <w:t>ий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вентилятор позволяет использовать </w:t>
      </w:r>
      <w:r w:rsidR="00782404">
        <w:rPr>
          <w:rFonts w:ascii="Arial" w:eastAsia="Times New Roman" w:hAnsi="Arial" w:cs="Arial"/>
          <w:sz w:val="19"/>
          <w:szCs w:val="19"/>
          <w:lang w:eastAsia="ru-RU"/>
        </w:rPr>
        <w:t>любую насадку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2107B9">
        <w:rPr>
          <w:rFonts w:ascii="Arial" w:eastAsia="Times New Roman" w:hAnsi="Arial" w:cs="Arial"/>
          <w:sz w:val="19"/>
          <w:szCs w:val="19"/>
          <w:lang w:eastAsia="ru-RU"/>
        </w:rPr>
        <w:t>Hensel</w:t>
      </w:r>
      <w:proofErr w:type="spellEnd"/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EH </w:t>
      </w:r>
      <w:r w:rsidR="00782404">
        <w:rPr>
          <w:rFonts w:ascii="Arial" w:eastAsia="Times New Roman" w:hAnsi="Arial" w:cs="Arial"/>
          <w:sz w:val="19"/>
          <w:szCs w:val="19"/>
          <w:lang w:eastAsia="ru-RU"/>
        </w:rPr>
        <w:t>без перегрева прибора</w:t>
      </w:r>
    </w:p>
    <w:p w:rsidR="00782404" w:rsidRDefault="002107B9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- высокая эффективность благодаря лампам </w:t>
      </w:r>
      <w:r w:rsidR="00782404">
        <w:rPr>
          <w:rFonts w:ascii="Arial" w:eastAsia="Times New Roman" w:hAnsi="Arial" w:cs="Arial"/>
          <w:sz w:val="19"/>
          <w:szCs w:val="19"/>
          <w:lang w:eastAsia="ru-RU"/>
        </w:rPr>
        <w:t>с большим ресурсом</w:t>
      </w:r>
    </w:p>
    <w:p w:rsidR="00782404" w:rsidRDefault="002107B9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- </w:t>
      </w:r>
      <w:r w:rsidR="001D7167" w:rsidRPr="002107B9">
        <w:rPr>
          <w:rFonts w:ascii="Arial" w:eastAsia="Times New Roman" w:hAnsi="Arial" w:cs="Arial"/>
          <w:sz w:val="19"/>
          <w:szCs w:val="19"/>
          <w:lang w:eastAsia="ru-RU"/>
        </w:rPr>
        <w:t>интегрированны</w:t>
      </w:r>
      <w:r w:rsidR="001D7167">
        <w:rPr>
          <w:rFonts w:ascii="Arial" w:eastAsia="Times New Roman" w:hAnsi="Arial" w:cs="Arial"/>
          <w:sz w:val="19"/>
          <w:szCs w:val="19"/>
          <w:lang w:eastAsia="ru-RU"/>
        </w:rPr>
        <w:t>й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держател</w:t>
      </w:r>
      <w:r w:rsidR="00782404">
        <w:rPr>
          <w:rFonts w:ascii="Arial" w:eastAsia="Times New Roman" w:hAnsi="Arial" w:cs="Arial"/>
          <w:sz w:val="19"/>
          <w:szCs w:val="19"/>
          <w:lang w:eastAsia="ru-RU"/>
        </w:rPr>
        <w:t>ь зонта</w:t>
      </w:r>
    </w:p>
    <w:p w:rsidR="00782404" w:rsidRDefault="002107B9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- большой выбор </w:t>
      </w:r>
      <w:r w:rsidR="001D7167">
        <w:rPr>
          <w:rFonts w:ascii="Arial" w:eastAsia="Times New Roman" w:hAnsi="Arial" w:cs="Arial"/>
          <w:sz w:val="19"/>
          <w:szCs w:val="19"/>
          <w:lang w:eastAsia="ru-RU"/>
        </w:rPr>
        <w:t>насадок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</w:p>
    <w:p w:rsidR="001D7167" w:rsidRDefault="002107B9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 w:rsidRPr="002107B9">
        <w:rPr>
          <w:rFonts w:ascii="Arial" w:eastAsia="Times New Roman" w:hAnsi="Arial" w:cs="Arial"/>
          <w:sz w:val="19"/>
          <w:szCs w:val="19"/>
          <w:lang w:eastAsia="ru-RU"/>
        </w:rPr>
        <w:t>Это универсальный источник постоянного света для фото-и видеосъемк</w:t>
      </w:r>
      <w:r w:rsidR="00782404">
        <w:rPr>
          <w:rFonts w:ascii="Arial" w:eastAsia="Times New Roman" w:hAnsi="Arial" w:cs="Arial"/>
          <w:sz w:val="19"/>
          <w:szCs w:val="19"/>
          <w:lang w:eastAsia="ru-RU"/>
        </w:rPr>
        <w:t>и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</w:p>
    <w:p w:rsidR="001D7167" w:rsidRPr="00AE5AAD" w:rsidRDefault="002107B9" w:rsidP="001D7167">
      <w:pPr>
        <w:pStyle w:val="a4"/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</w:pP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1D7167" w:rsidRPr="00AE5AAD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О</w:t>
      </w:r>
      <w:r w:rsidRPr="00AE5AAD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главление </w:t>
      </w:r>
    </w:p>
    <w:p w:rsidR="001D7167" w:rsidRDefault="002107B9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1D7167">
        <w:rPr>
          <w:rFonts w:ascii="Arial" w:eastAsia="Times New Roman" w:hAnsi="Arial" w:cs="Arial"/>
          <w:sz w:val="19"/>
          <w:szCs w:val="19"/>
          <w:lang w:eastAsia="ru-RU"/>
        </w:rPr>
        <w:t xml:space="preserve">1.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>Введение</w:t>
      </w:r>
      <w:r w:rsidR="00AE5AAD">
        <w:rPr>
          <w:rFonts w:ascii="Arial" w:eastAsia="Times New Roman" w:hAnsi="Arial" w:cs="Arial"/>
          <w:sz w:val="19"/>
          <w:szCs w:val="19"/>
          <w:lang w:eastAsia="ru-RU"/>
        </w:rPr>
        <w:t>…………………………………………………………………</w:t>
      </w:r>
      <w:proofErr w:type="gramStart"/>
      <w:r w:rsidR="00AE5AAD">
        <w:rPr>
          <w:rFonts w:ascii="Arial" w:eastAsia="Times New Roman" w:hAnsi="Arial" w:cs="Arial"/>
          <w:sz w:val="19"/>
          <w:szCs w:val="19"/>
          <w:lang w:eastAsia="ru-RU"/>
        </w:rPr>
        <w:t>…….</w:t>
      </w:r>
      <w:proofErr w:type="gramEnd"/>
      <w:r w:rsidR="00AE5AAD">
        <w:rPr>
          <w:rFonts w:ascii="Arial" w:eastAsia="Times New Roman" w:hAnsi="Arial" w:cs="Arial"/>
          <w:sz w:val="19"/>
          <w:szCs w:val="19"/>
          <w:lang w:eastAsia="ru-RU"/>
        </w:rPr>
        <w:t>1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1D7167">
        <w:rPr>
          <w:rFonts w:ascii="Arial" w:eastAsia="Times New Roman" w:hAnsi="Arial" w:cs="Arial"/>
          <w:sz w:val="19"/>
          <w:szCs w:val="19"/>
          <w:lang w:eastAsia="ru-RU"/>
        </w:rPr>
        <w:t xml:space="preserve">2. </w:t>
      </w:r>
      <w:r w:rsidR="00AE5AAD">
        <w:rPr>
          <w:rFonts w:ascii="Arial" w:eastAsia="Times New Roman" w:hAnsi="Arial" w:cs="Arial"/>
          <w:sz w:val="19"/>
          <w:szCs w:val="19"/>
          <w:lang w:eastAsia="ru-RU"/>
        </w:rPr>
        <w:t>Оглавление.……………………………………………………………………1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1D7167">
        <w:rPr>
          <w:rFonts w:ascii="Arial" w:eastAsia="Times New Roman" w:hAnsi="Arial" w:cs="Arial"/>
          <w:sz w:val="19"/>
          <w:szCs w:val="19"/>
          <w:lang w:eastAsia="ru-RU"/>
        </w:rPr>
        <w:t xml:space="preserve">3. </w:t>
      </w:r>
      <w:r w:rsidR="00AE5AAD">
        <w:rPr>
          <w:rFonts w:ascii="Arial" w:eastAsia="Times New Roman" w:hAnsi="Arial" w:cs="Arial"/>
          <w:sz w:val="19"/>
          <w:szCs w:val="19"/>
          <w:lang w:eastAsia="ru-RU"/>
        </w:rPr>
        <w:t>Общие указания п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>о</w:t>
      </w:r>
      <w:r w:rsidR="00AE5AAD">
        <w:rPr>
          <w:rFonts w:ascii="Arial" w:eastAsia="Times New Roman" w:hAnsi="Arial" w:cs="Arial"/>
          <w:sz w:val="19"/>
          <w:szCs w:val="19"/>
          <w:lang w:eastAsia="ru-RU"/>
        </w:rPr>
        <w:t xml:space="preserve"> технике б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>езопасности</w:t>
      </w:r>
      <w:r w:rsidR="00AE5AAD">
        <w:rPr>
          <w:rFonts w:ascii="Arial" w:eastAsia="Times New Roman" w:hAnsi="Arial" w:cs="Arial"/>
          <w:sz w:val="19"/>
          <w:szCs w:val="19"/>
          <w:lang w:eastAsia="ru-RU"/>
        </w:rPr>
        <w:t>……………………………....1-2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2703B4" w:rsidRDefault="001D7167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 xml:space="preserve">4. </w:t>
      </w:r>
      <w:r w:rsidR="002703B4">
        <w:rPr>
          <w:rFonts w:ascii="Arial" w:eastAsia="Times New Roman" w:hAnsi="Arial" w:cs="Arial"/>
          <w:sz w:val="19"/>
          <w:szCs w:val="19"/>
          <w:lang w:eastAsia="ru-RU"/>
        </w:rPr>
        <w:t>Элемент</w:t>
      </w:r>
      <w:r w:rsidR="00AE5AAD">
        <w:rPr>
          <w:rFonts w:ascii="Arial" w:eastAsia="Times New Roman" w:hAnsi="Arial" w:cs="Arial"/>
          <w:sz w:val="19"/>
          <w:szCs w:val="19"/>
          <w:lang w:eastAsia="ru-RU"/>
        </w:rPr>
        <w:t>ы у</w:t>
      </w:r>
      <w:r w:rsidR="002703B4">
        <w:rPr>
          <w:rFonts w:ascii="Arial" w:eastAsia="Times New Roman" w:hAnsi="Arial" w:cs="Arial"/>
          <w:sz w:val="19"/>
          <w:szCs w:val="19"/>
          <w:lang w:eastAsia="ru-RU"/>
        </w:rPr>
        <w:t>правления</w:t>
      </w:r>
      <w:r w:rsidR="00AE5AAD">
        <w:rPr>
          <w:rFonts w:ascii="Arial" w:eastAsia="Times New Roman" w:hAnsi="Arial" w:cs="Arial"/>
          <w:sz w:val="19"/>
          <w:szCs w:val="19"/>
          <w:lang w:eastAsia="ru-RU"/>
        </w:rPr>
        <w:t>…………………………………………………</w:t>
      </w:r>
      <w:proofErr w:type="gramStart"/>
      <w:r w:rsidR="00AE5AAD">
        <w:rPr>
          <w:rFonts w:ascii="Arial" w:eastAsia="Times New Roman" w:hAnsi="Arial" w:cs="Arial"/>
          <w:sz w:val="19"/>
          <w:szCs w:val="19"/>
          <w:lang w:eastAsia="ru-RU"/>
        </w:rPr>
        <w:t>…….</w:t>
      </w:r>
      <w:proofErr w:type="gramEnd"/>
      <w:r w:rsidR="00AE5AAD">
        <w:rPr>
          <w:rFonts w:ascii="Arial" w:eastAsia="Times New Roman" w:hAnsi="Arial" w:cs="Arial"/>
          <w:sz w:val="19"/>
          <w:szCs w:val="19"/>
          <w:lang w:eastAsia="ru-RU"/>
        </w:rPr>
        <w:t>2-3</w:t>
      </w:r>
      <w:r w:rsidR="002703B4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2703B4" w:rsidRDefault="002703B4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 xml:space="preserve">5. </w:t>
      </w:r>
      <w:r w:rsidR="00AE5AAD">
        <w:rPr>
          <w:rFonts w:ascii="Arial" w:eastAsia="Times New Roman" w:hAnsi="Arial" w:cs="Arial"/>
          <w:sz w:val="19"/>
          <w:szCs w:val="19"/>
          <w:lang w:eastAsia="ru-RU"/>
        </w:rPr>
        <w:t>Внешний вид</w:t>
      </w:r>
      <w:r w:rsidR="006D1C0E">
        <w:rPr>
          <w:rFonts w:ascii="Arial" w:eastAsia="Times New Roman" w:hAnsi="Arial" w:cs="Arial"/>
          <w:sz w:val="19"/>
          <w:szCs w:val="19"/>
          <w:lang w:eastAsia="ru-RU"/>
        </w:rPr>
        <w:t xml:space="preserve"> прибора</w:t>
      </w:r>
      <w:r w:rsidR="00AE5AAD">
        <w:rPr>
          <w:rFonts w:ascii="Arial" w:eastAsia="Times New Roman" w:hAnsi="Arial" w:cs="Arial"/>
          <w:sz w:val="19"/>
          <w:szCs w:val="19"/>
          <w:lang w:eastAsia="ru-RU"/>
        </w:rPr>
        <w:t>…………………</w:t>
      </w:r>
      <w:proofErr w:type="gramStart"/>
      <w:r w:rsidR="00AE5AAD">
        <w:rPr>
          <w:rFonts w:ascii="Arial" w:eastAsia="Times New Roman" w:hAnsi="Arial" w:cs="Arial"/>
          <w:sz w:val="19"/>
          <w:szCs w:val="19"/>
          <w:lang w:eastAsia="ru-RU"/>
        </w:rPr>
        <w:t>…….</w:t>
      </w:r>
      <w:proofErr w:type="gramEnd"/>
      <w:r w:rsidR="00AE5AAD">
        <w:rPr>
          <w:rFonts w:ascii="Arial" w:eastAsia="Times New Roman" w:hAnsi="Arial" w:cs="Arial"/>
          <w:sz w:val="19"/>
          <w:szCs w:val="19"/>
          <w:lang w:eastAsia="ru-RU"/>
        </w:rPr>
        <w:t>……………………………….3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>
        <w:rPr>
          <w:rFonts w:ascii="Arial" w:eastAsia="Times New Roman" w:hAnsi="Arial" w:cs="Arial"/>
          <w:sz w:val="19"/>
          <w:szCs w:val="19"/>
          <w:lang w:eastAsia="ru-RU"/>
        </w:rPr>
        <w:t>6</w:t>
      </w:r>
      <w:r w:rsidR="001D7167">
        <w:rPr>
          <w:rFonts w:ascii="Arial" w:eastAsia="Times New Roman" w:hAnsi="Arial" w:cs="Arial"/>
          <w:sz w:val="19"/>
          <w:szCs w:val="19"/>
          <w:lang w:eastAsia="ru-RU"/>
        </w:rPr>
        <w:t>.</w:t>
      </w:r>
      <w:r>
        <w:rPr>
          <w:rFonts w:ascii="Arial" w:eastAsia="Times New Roman" w:hAnsi="Arial" w:cs="Arial"/>
          <w:sz w:val="19"/>
          <w:szCs w:val="19"/>
          <w:lang w:eastAsia="ru-RU"/>
        </w:rPr>
        <w:t xml:space="preserve"> Начало работы</w:t>
      </w:r>
      <w:r w:rsidR="004D7265">
        <w:rPr>
          <w:rFonts w:ascii="Arial" w:eastAsia="Times New Roman" w:hAnsi="Arial" w:cs="Arial"/>
          <w:sz w:val="19"/>
          <w:szCs w:val="19"/>
          <w:lang w:eastAsia="ru-RU"/>
        </w:rPr>
        <w:t>………………………………………………………………...3</w:t>
      </w:r>
    </w:p>
    <w:p w:rsidR="002703B4" w:rsidRDefault="002703B4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>-</w:t>
      </w:r>
      <w:r w:rsidR="00DB5695" w:rsidRPr="00DB5695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DB5695">
        <w:rPr>
          <w:rFonts w:ascii="Arial" w:eastAsia="Times New Roman" w:hAnsi="Arial" w:cs="Arial"/>
          <w:sz w:val="19"/>
          <w:szCs w:val="19"/>
          <w:lang w:eastAsia="ru-RU"/>
        </w:rPr>
        <w:t>инструкция по технике б</w:t>
      </w:r>
      <w:r w:rsidR="00DB5695" w:rsidRPr="002107B9">
        <w:rPr>
          <w:rFonts w:ascii="Arial" w:eastAsia="Times New Roman" w:hAnsi="Arial" w:cs="Arial"/>
          <w:sz w:val="19"/>
          <w:szCs w:val="19"/>
          <w:lang w:eastAsia="ru-RU"/>
        </w:rPr>
        <w:t>езопасности</w:t>
      </w:r>
      <w:r w:rsidR="001D7167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DB5695" w:rsidRPr="00DB5695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7F06A2" w:rsidRDefault="002703B4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 xml:space="preserve">- </w:t>
      </w:r>
      <w:r w:rsidR="007F06A2">
        <w:rPr>
          <w:rFonts w:ascii="Arial" w:eastAsia="Times New Roman" w:hAnsi="Arial" w:cs="Arial"/>
          <w:sz w:val="19"/>
          <w:szCs w:val="19"/>
          <w:lang w:eastAsia="ru-RU"/>
        </w:rPr>
        <w:t>тепловое излучение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1D7167" w:rsidRDefault="004D7265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>7. Т</w:t>
      </w:r>
      <w:r w:rsidR="007F06A2">
        <w:rPr>
          <w:rFonts w:ascii="Arial" w:eastAsia="Times New Roman" w:hAnsi="Arial" w:cs="Arial"/>
          <w:sz w:val="19"/>
          <w:szCs w:val="19"/>
          <w:lang w:eastAsia="ru-RU"/>
        </w:rPr>
        <w:t>ехнические д</w:t>
      </w:r>
      <w:r w:rsidR="007F06A2" w:rsidRPr="002107B9">
        <w:rPr>
          <w:rFonts w:ascii="Arial" w:eastAsia="Times New Roman" w:hAnsi="Arial" w:cs="Arial"/>
          <w:sz w:val="19"/>
          <w:szCs w:val="19"/>
          <w:lang w:eastAsia="ru-RU"/>
        </w:rPr>
        <w:t>анные</w:t>
      </w:r>
      <w:r>
        <w:rPr>
          <w:rFonts w:ascii="Arial" w:eastAsia="Times New Roman" w:hAnsi="Arial" w:cs="Arial"/>
          <w:sz w:val="19"/>
          <w:szCs w:val="19"/>
          <w:lang w:eastAsia="ru-RU"/>
        </w:rPr>
        <w:t>……………………………………………………</w:t>
      </w:r>
      <w:proofErr w:type="gramStart"/>
      <w:r>
        <w:rPr>
          <w:rFonts w:ascii="Arial" w:eastAsia="Times New Roman" w:hAnsi="Arial" w:cs="Arial"/>
          <w:sz w:val="19"/>
          <w:szCs w:val="19"/>
          <w:lang w:eastAsia="ru-RU"/>
        </w:rPr>
        <w:t>…….</w:t>
      </w:r>
      <w:proofErr w:type="gramEnd"/>
      <w:r>
        <w:rPr>
          <w:rFonts w:ascii="Arial" w:eastAsia="Times New Roman" w:hAnsi="Arial" w:cs="Arial"/>
          <w:sz w:val="19"/>
          <w:szCs w:val="19"/>
          <w:lang w:eastAsia="ru-RU"/>
        </w:rPr>
        <w:t>4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>
        <w:rPr>
          <w:rFonts w:ascii="Arial" w:eastAsia="Times New Roman" w:hAnsi="Arial" w:cs="Arial"/>
          <w:sz w:val="19"/>
          <w:szCs w:val="19"/>
          <w:lang w:eastAsia="ru-RU"/>
        </w:rPr>
        <w:t xml:space="preserve">8. 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>Монтаж</w:t>
      </w:r>
      <w:r>
        <w:rPr>
          <w:rFonts w:ascii="Arial" w:eastAsia="Times New Roman" w:hAnsi="Arial" w:cs="Arial"/>
          <w:sz w:val="19"/>
          <w:szCs w:val="19"/>
          <w:lang w:eastAsia="ru-RU"/>
        </w:rPr>
        <w:t>,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eastAsia="ru-RU"/>
        </w:rPr>
        <w:t>а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>кклиматизаци</w:t>
      </w:r>
      <w:r>
        <w:rPr>
          <w:rFonts w:ascii="Arial" w:eastAsia="Times New Roman" w:hAnsi="Arial" w:cs="Arial"/>
          <w:sz w:val="19"/>
          <w:szCs w:val="19"/>
          <w:lang w:eastAsia="ru-RU"/>
        </w:rPr>
        <w:t>я, рабочее положение, наклона к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>ронштейна</w:t>
      </w:r>
      <w:r>
        <w:rPr>
          <w:rFonts w:ascii="Arial" w:eastAsia="Times New Roman" w:hAnsi="Arial" w:cs="Arial"/>
          <w:sz w:val="19"/>
          <w:szCs w:val="19"/>
          <w:lang w:eastAsia="ru-RU"/>
        </w:rPr>
        <w:t>.4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>
        <w:rPr>
          <w:rFonts w:ascii="Arial" w:eastAsia="Times New Roman" w:hAnsi="Arial" w:cs="Arial"/>
          <w:sz w:val="19"/>
          <w:szCs w:val="19"/>
          <w:lang w:eastAsia="ru-RU"/>
        </w:rPr>
        <w:t>9</w:t>
      </w:r>
      <w:r w:rsidR="001D7167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="002E396C">
        <w:rPr>
          <w:rFonts w:ascii="Arial" w:eastAsia="Times New Roman" w:hAnsi="Arial" w:cs="Arial"/>
          <w:sz w:val="19"/>
          <w:szCs w:val="19"/>
          <w:lang w:eastAsia="ru-RU"/>
        </w:rPr>
        <w:t>Инструкция по эксплуатации………………………………………………..4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1D7167" w:rsidRDefault="001D7167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 xml:space="preserve">- </w:t>
      </w:r>
      <w:r w:rsidR="002E396C">
        <w:rPr>
          <w:rFonts w:ascii="Arial" w:eastAsia="Times New Roman" w:hAnsi="Arial" w:cs="Arial"/>
          <w:sz w:val="19"/>
          <w:szCs w:val="19"/>
          <w:lang w:eastAsia="ru-RU"/>
        </w:rPr>
        <w:t>электро</w:t>
      </w:r>
      <w:r w:rsidR="005171CC">
        <w:rPr>
          <w:rFonts w:ascii="Arial" w:eastAsia="Times New Roman" w:hAnsi="Arial" w:cs="Arial"/>
          <w:sz w:val="19"/>
          <w:szCs w:val="19"/>
          <w:lang w:eastAsia="ru-RU"/>
        </w:rPr>
        <w:t>п</w:t>
      </w:r>
      <w:r w:rsidR="002E396C">
        <w:rPr>
          <w:rFonts w:ascii="Arial" w:eastAsia="Times New Roman" w:hAnsi="Arial" w:cs="Arial"/>
          <w:sz w:val="19"/>
          <w:szCs w:val="19"/>
          <w:lang w:eastAsia="ru-RU"/>
        </w:rPr>
        <w:t>итание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1D7167" w:rsidRDefault="001D7167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 xml:space="preserve">- </w:t>
      </w:r>
      <w:r w:rsidR="005171CC">
        <w:rPr>
          <w:rFonts w:ascii="Arial" w:eastAsia="Times New Roman" w:hAnsi="Arial" w:cs="Arial"/>
          <w:sz w:val="19"/>
          <w:szCs w:val="19"/>
          <w:lang w:eastAsia="ru-RU"/>
        </w:rPr>
        <w:t>л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>амп</w:t>
      </w:r>
      <w:r w:rsidR="004D7265">
        <w:rPr>
          <w:rFonts w:ascii="Arial" w:eastAsia="Times New Roman" w:hAnsi="Arial" w:cs="Arial"/>
          <w:sz w:val="19"/>
          <w:szCs w:val="19"/>
          <w:lang w:eastAsia="ru-RU"/>
        </w:rPr>
        <w:t>а</w:t>
      </w:r>
    </w:p>
    <w:p w:rsidR="001D7167" w:rsidRDefault="001D7167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>-</w:t>
      </w:r>
      <w:r w:rsidR="005171CC">
        <w:rPr>
          <w:rFonts w:ascii="Arial" w:eastAsia="Times New Roman" w:hAnsi="Arial" w:cs="Arial"/>
          <w:sz w:val="19"/>
          <w:szCs w:val="19"/>
          <w:lang w:eastAsia="ru-RU"/>
        </w:rPr>
        <w:t xml:space="preserve"> о</w:t>
      </w:r>
      <w:r w:rsidR="004D7265">
        <w:rPr>
          <w:rFonts w:ascii="Arial" w:eastAsia="Times New Roman" w:hAnsi="Arial" w:cs="Arial"/>
          <w:sz w:val="19"/>
          <w:szCs w:val="19"/>
          <w:lang w:eastAsia="ru-RU"/>
        </w:rPr>
        <w:t>хлаждение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1D7167" w:rsidRDefault="001D7167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 xml:space="preserve">- </w:t>
      </w:r>
      <w:r w:rsidR="002E396C">
        <w:rPr>
          <w:rFonts w:ascii="Arial" w:eastAsia="Times New Roman" w:hAnsi="Arial" w:cs="Arial"/>
          <w:sz w:val="19"/>
          <w:szCs w:val="19"/>
          <w:lang w:eastAsia="ru-RU"/>
        </w:rPr>
        <w:t>живая запись з</w:t>
      </w:r>
      <w:r w:rsidR="002E396C" w:rsidRPr="002E396C">
        <w:rPr>
          <w:rFonts w:ascii="Arial" w:eastAsia="Times New Roman" w:hAnsi="Arial" w:cs="Arial"/>
          <w:sz w:val="19"/>
          <w:szCs w:val="19"/>
          <w:lang w:eastAsia="ru-RU"/>
        </w:rPr>
        <w:t>вука при видео</w:t>
      </w:r>
    </w:p>
    <w:p w:rsidR="001D7167" w:rsidRDefault="001D7167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 xml:space="preserve">- </w:t>
      </w:r>
      <w:r w:rsidR="005171CC">
        <w:rPr>
          <w:rFonts w:ascii="Arial" w:eastAsia="Times New Roman" w:hAnsi="Arial" w:cs="Arial"/>
          <w:sz w:val="19"/>
          <w:szCs w:val="19"/>
          <w:lang w:eastAsia="ru-RU"/>
        </w:rPr>
        <w:t>ц</w:t>
      </w:r>
      <w:r w:rsidR="002E396C">
        <w:rPr>
          <w:rFonts w:ascii="Arial" w:eastAsia="Times New Roman" w:hAnsi="Arial" w:cs="Arial"/>
          <w:sz w:val="19"/>
          <w:szCs w:val="19"/>
          <w:lang w:eastAsia="ru-RU"/>
        </w:rPr>
        <w:t>ветовая температура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1D7167" w:rsidRDefault="001D7167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 xml:space="preserve">- </w:t>
      </w:r>
      <w:r w:rsidR="00B32F96">
        <w:rPr>
          <w:rFonts w:ascii="Arial" w:eastAsia="Times New Roman" w:hAnsi="Arial" w:cs="Arial"/>
          <w:sz w:val="19"/>
          <w:szCs w:val="19"/>
          <w:lang w:eastAsia="ru-RU"/>
        </w:rPr>
        <w:t>установка аксессуаров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5171CC" w:rsidRDefault="001D7167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 xml:space="preserve">- </w:t>
      </w:r>
      <w:r w:rsidR="00B32F96">
        <w:rPr>
          <w:rFonts w:ascii="Arial" w:eastAsia="Times New Roman" w:hAnsi="Arial" w:cs="Arial"/>
          <w:sz w:val="19"/>
          <w:szCs w:val="19"/>
          <w:lang w:eastAsia="ru-RU"/>
        </w:rPr>
        <w:t>кронштейн наклона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B32F96">
        <w:rPr>
          <w:rFonts w:ascii="Arial" w:eastAsia="Times New Roman" w:hAnsi="Arial" w:cs="Arial"/>
          <w:sz w:val="19"/>
          <w:szCs w:val="19"/>
          <w:lang w:eastAsia="ru-RU"/>
        </w:rPr>
        <w:t>10</w:t>
      </w:r>
      <w:r w:rsidR="005171CC">
        <w:rPr>
          <w:rFonts w:ascii="Arial" w:eastAsia="Times New Roman" w:hAnsi="Arial" w:cs="Arial"/>
          <w:sz w:val="19"/>
          <w:szCs w:val="19"/>
          <w:lang w:eastAsia="ru-RU"/>
        </w:rPr>
        <w:t>. О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>бслуживание</w:t>
      </w:r>
      <w:r w:rsidR="00B32F96">
        <w:rPr>
          <w:rFonts w:ascii="Arial" w:eastAsia="Times New Roman" w:hAnsi="Arial" w:cs="Arial"/>
          <w:sz w:val="19"/>
          <w:szCs w:val="19"/>
          <w:lang w:eastAsia="ru-RU"/>
        </w:rPr>
        <w:t>………………………………………………………………..</w:t>
      </w:r>
      <w:bookmarkStart w:id="0" w:name="_GoBack"/>
      <w:bookmarkEnd w:id="0"/>
      <w:r w:rsidR="00B32F96">
        <w:rPr>
          <w:rFonts w:ascii="Arial" w:eastAsia="Times New Roman" w:hAnsi="Arial" w:cs="Arial"/>
          <w:sz w:val="19"/>
          <w:szCs w:val="19"/>
          <w:lang w:eastAsia="ru-RU"/>
        </w:rPr>
        <w:t>6</w:t>
      </w:r>
    </w:p>
    <w:p w:rsidR="005171CC" w:rsidRDefault="005171CC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>-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замена предохранителей</w:t>
      </w:r>
    </w:p>
    <w:p w:rsidR="005171CC" w:rsidRDefault="005171CC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>-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замена ламп</w:t>
      </w:r>
      <w:r w:rsidR="00B32F96">
        <w:rPr>
          <w:rFonts w:ascii="Arial" w:eastAsia="Times New Roman" w:hAnsi="Arial" w:cs="Arial"/>
          <w:sz w:val="19"/>
          <w:szCs w:val="19"/>
          <w:lang w:eastAsia="ru-RU"/>
        </w:rPr>
        <w:t>ы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5171CC" w:rsidRDefault="005171CC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 xml:space="preserve">- </w:t>
      </w:r>
      <w:r w:rsidR="00B32F96">
        <w:rPr>
          <w:rFonts w:ascii="Arial" w:eastAsia="Times New Roman" w:hAnsi="Arial" w:cs="Arial"/>
          <w:sz w:val="19"/>
          <w:szCs w:val="19"/>
          <w:lang w:eastAsia="ru-RU"/>
        </w:rPr>
        <w:t>п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римечание </w:t>
      </w:r>
      <w:r w:rsidR="00B32F96" w:rsidRPr="002107B9">
        <w:rPr>
          <w:rFonts w:ascii="Arial" w:eastAsia="Times New Roman" w:hAnsi="Arial" w:cs="Arial"/>
          <w:sz w:val="19"/>
          <w:szCs w:val="19"/>
          <w:lang w:eastAsia="ru-RU"/>
        </w:rPr>
        <w:t>з</w:t>
      </w:r>
      <w:r w:rsidR="00B32F96">
        <w:rPr>
          <w:rFonts w:ascii="Arial" w:eastAsia="Times New Roman" w:hAnsi="Arial" w:cs="Arial"/>
          <w:sz w:val="19"/>
          <w:szCs w:val="19"/>
          <w:lang w:eastAsia="ru-RU"/>
        </w:rPr>
        <w:t>ащитном куполе (</w:t>
      </w:r>
      <w:proofErr w:type="spellStart"/>
      <w:r w:rsidR="00B32F96">
        <w:rPr>
          <w:rFonts w:ascii="Arial" w:eastAsia="Times New Roman" w:hAnsi="Arial" w:cs="Arial"/>
          <w:sz w:val="19"/>
          <w:szCs w:val="19"/>
          <w:lang w:eastAsia="ru-RU"/>
        </w:rPr>
        <w:t>ригеном</w:t>
      </w:r>
      <w:proofErr w:type="spellEnd"/>
      <w:r w:rsidR="00B32F96">
        <w:rPr>
          <w:rFonts w:ascii="Arial" w:eastAsia="Times New Roman" w:hAnsi="Arial" w:cs="Arial"/>
          <w:sz w:val="19"/>
          <w:szCs w:val="19"/>
          <w:lang w:eastAsia="ru-RU"/>
        </w:rPr>
        <w:t xml:space="preserve"> колпаке)</w:t>
      </w:r>
    </w:p>
    <w:p w:rsidR="005171CC" w:rsidRDefault="005171CC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>-</w:t>
      </w:r>
      <w:r w:rsidR="002107B9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аксессуары. </w:t>
      </w:r>
    </w:p>
    <w:p w:rsidR="005171CC" w:rsidRDefault="005171CC" w:rsidP="001D7167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</w:p>
    <w:p w:rsidR="005171CC" w:rsidRDefault="002107B9" w:rsidP="005171CC">
      <w:pPr>
        <w:pStyle w:val="a4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5171CC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3 Общие Указания По Технике Безопасности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5171CC" w:rsidRDefault="002107B9" w:rsidP="005171CC">
      <w:pPr>
        <w:pStyle w:val="a4"/>
        <w:rPr>
          <w:rFonts w:ascii="Arial" w:eastAsia="Times New Roman" w:hAnsi="Arial" w:cs="Arial"/>
          <w:sz w:val="19"/>
          <w:szCs w:val="19"/>
          <w:lang w:eastAsia="ru-RU"/>
        </w:rPr>
      </w:pP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5171CC">
        <w:rPr>
          <w:rFonts w:ascii="Arial" w:eastAsia="Times New Roman" w:hAnsi="Arial" w:cs="Arial"/>
          <w:sz w:val="19"/>
          <w:szCs w:val="19"/>
          <w:lang w:eastAsia="ru-RU"/>
        </w:rPr>
        <w:t>П</w:t>
      </w:r>
      <w:r w:rsidR="005171CC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ри использовании </w:t>
      </w:r>
      <w:r w:rsidR="005171CC">
        <w:rPr>
          <w:rFonts w:ascii="Arial" w:eastAsia="Times New Roman" w:hAnsi="Arial" w:cs="Arial"/>
          <w:sz w:val="19"/>
          <w:szCs w:val="19"/>
          <w:lang w:eastAsia="ru-RU"/>
        </w:rPr>
        <w:t xml:space="preserve">лампы постоянного </w:t>
      </w:r>
      <w:r w:rsidR="005171CC" w:rsidRPr="002107B9">
        <w:rPr>
          <w:rFonts w:ascii="Arial" w:eastAsia="Times New Roman" w:hAnsi="Arial" w:cs="Arial"/>
          <w:sz w:val="19"/>
          <w:szCs w:val="19"/>
          <w:lang w:eastAsia="ru-RU"/>
        </w:rPr>
        <w:t>свет</w:t>
      </w:r>
      <w:r w:rsidR="005171CC">
        <w:rPr>
          <w:rFonts w:ascii="Arial" w:eastAsia="Times New Roman" w:hAnsi="Arial" w:cs="Arial"/>
          <w:sz w:val="19"/>
          <w:szCs w:val="19"/>
          <w:lang w:eastAsia="ru-RU"/>
        </w:rPr>
        <w:t>а</w:t>
      </w:r>
      <w:r w:rsidR="005171CC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>должны приниматься</w:t>
      </w:r>
      <w:r w:rsidR="005171CC" w:rsidRPr="005171CC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5171CC">
        <w:rPr>
          <w:rFonts w:ascii="Arial" w:eastAsia="Times New Roman" w:hAnsi="Arial" w:cs="Arial"/>
          <w:sz w:val="19"/>
          <w:szCs w:val="19"/>
          <w:lang w:eastAsia="ru-RU"/>
        </w:rPr>
        <w:t>д</w:t>
      </w:r>
      <w:r w:rsidR="005171CC" w:rsidRPr="002107B9">
        <w:rPr>
          <w:rFonts w:ascii="Arial" w:eastAsia="Times New Roman" w:hAnsi="Arial" w:cs="Arial"/>
          <w:sz w:val="19"/>
          <w:szCs w:val="19"/>
          <w:lang w:eastAsia="ru-RU"/>
        </w:rPr>
        <w:t>ополнительные меры предосторожности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Меры предосторожности, описанные ниже, должны быть соблюдены, вместе с общими правилами для использования электрических приборов. </w:t>
      </w:r>
    </w:p>
    <w:p w:rsidR="00D4300D" w:rsidRDefault="002107B9" w:rsidP="00C17C37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2107B9">
        <w:rPr>
          <w:rFonts w:ascii="Arial" w:eastAsia="Times New Roman" w:hAnsi="Arial" w:cs="Arial"/>
          <w:sz w:val="19"/>
          <w:szCs w:val="19"/>
          <w:lang w:eastAsia="ru-RU"/>
        </w:rPr>
        <w:t>Прочитать и соблюда</w:t>
      </w:r>
      <w:r w:rsidR="00030BB1">
        <w:rPr>
          <w:rFonts w:ascii="Arial" w:eastAsia="Times New Roman" w:hAnsi="Arial" w:cs="Arial"/>
          <w:sz w:val="19"/>
          <w:szCs w:val="19"/>
          <w:lang w:eastAsia="ru-RU"/>
        </w:rPr>
        <w:t xml:space="preserve">ть ниже перечисленные сведения,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указания по безопасности и инструкции по эксплуатации перед началом эксплуатации оборудования. </w:t>
      </w:r>
      <w:r w:rsidR="00030BB1">
        <w:rPr>
          <w:rFonts w:ascii="Arial" w:eastAsia="Times New Roman" w:hAnsi="Arial" w:cs="Arial"/>
          <w:sz w:val="19"/>
          <w:szCs w:val="19"/>
          <w:lang w:eastAsia="ru-RU"/>
        </w:rPr>
        <w:t>Источник постоянного света</w:t>
      </w:r>
      <w:r w:rsidR="00030BB1" w:rsidRPr="00030BB1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 </w:t>
      </w:r>
      <w:r w:rsidR="00030BB1" w:rsidRPr="00F9696F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C-</w:t>
      </w:r>
      <w:proofErr w:type="spellStart"/>
      <w:r w:rsidR="00030BB1" w:rsidRPr="00F9696F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Light</w:t>
      </w:r>
      <w:proofErr w:type="spellEnd"/>
      <w:r w:rsidR="00030BB1" w:rsidRPr="00F9696F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-D</w:t>
      </w:r>
      <w:r w:rsidR="00030BB1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предназначен для профессионального использования в сух</w:t>
      </w:r>
      <w:r w:rsidR="00030BB1">
        <w:rPr>
          <w:rFonts w:ascii="Arial" w:eastAsia="Times New Roman" w:hAnsi="Arial" w:cs="Arial"/>
          <w:sz w:val="19"/>
          <w:szCs w:val="19"/>
          <w:lang w:eastAsia="ru-RU"/>
        </w:rPr>
        <w:t>ом помещении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, не </w:t>
      </w:r>
      <w:r w:rsidR="00030BB1">
        <w:rPr>
          <w:rFonts w:ascii="Arial" w:eastAsia="Times New Roman" w:hAnsi="Arial" w:cs="Arial"/>
          <w:sz w:val="19"/>
          <w:szCs w:val="19"/>
          <w:lang w:eastAsia="ru-RU"/>
        </w:rPr>
        <w:t xml:space="preserve">во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>взрывоопасн</w:t>
      </w:r>
      <w:r w:rsidR="00030BB1">
        <w:rPr>
          <w:rFonts w:ascii="Arial" w:eastAsia="Times New Roman" w:hAnsi="Arial" w:cs="Arial"/>
          <w:sz w:val="19"/>
          <w:szCs w:val="19"/>
          <w:lang w:eastAsia="ru-RU"/>
        </w:rPr>
        <w:t xml:space="preserve">ой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030BB1">
        <w:rPr>
          <w:rFonts w:ascii="Arial" w:eastAsia="Times New Roman" w:hAnsi="Arial" w:cs="Arial"/>
          <w:sz w:val="19"/>
          <w:szCs w:val="19"/>
          <w:lang w:eastAsia="ru-RU"/>
        </w:rPr>
        <w:t>среде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, и предназначена для использования </w:t>
      </w:r>
      <w:r w:rsidR="00030BB1">
        <w:rPr>
          <w:rFonts w:ascii="Arial" w:eastAsia="Times New Roman" w:hAnsi="Arial" w:cs="Arial"/>
          <w:sz w:val="19"/>
          <w:szCs w:val="19"/>
          <w:lang w:eastAsia="ru-RU"/>
        </w:rPr>
        <w:t>в не сложных фото и видео съемках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030BB1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Использование По Назначению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lastRenderedPageBreak/>
        <w:t xml:space="preserve">Оборудование не должно использоваться для других целей, чем это описано выше, в частности и для других электротехнических применений.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030BB1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Ненадлежащее Использование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  <w:t>Из-за опасности взрыва при работе лампы на парах металлов, оборудование должно использоваться только с защитным куполом</w:t>
      </w:r>
      <w:r w:rsidR="00030BB1">
        <w:rPr>
          <w:rFonts w:ascii="Arial" w:eastAsia="Times New Roman" w:hAnsi="Arial" w:cs="Arial"/>
          <w:sz w:val="19"/>
          <w:szCs w:val="19"/>
          <w:lang w:eastAsia="ru-RU"/>
        </w:rPr>
        <w:t xml:space="preserve"> (</w:t>
      </w:r>
      <w:proofErr w:type="spellStart"/>
      <w:r w:rsidR="00030BB1">
        <w:rPr>
          <w:rFonts w:ascii="Arial" w:eastAsia="Times New Roman" w:hAnsi="Arial" w:cs="Arial"/>
          <w:sz w:val="19"/>
          <w:szCs w:val="19"/>
          <w:lang w:eastAsia="ru-RU"/>
        </w:rPr>
        <w:t>пайрексом</w:t>
      </w:r>
      <w:proofErr w:type="spellEnd"/>
      <w:r w:rsidR="00030BB1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  <w:t>//</w:t>
      </w:r>
      <w:r w:rsidR="00C17C37">
        <w:rPr>
          <w:rFonts w:ascii="Arial" w:eastAsia="Times New Roman" w:hAnsi="Arial" w:cs="Arial"/>
          <w:sz w:val="19"/>
          <w:szCs w:val="19"/>
          <w:lang w:eastAsia="ru-RU"/>
        </w:rPr>
        <w:t>Вскрытие корпуса прибора и проведение ремонтных работ должно производиться только специалистами в специализированых сервисных мастерских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  <w:t xml:space="preserve">// Устройства можно подключать только к заземленной систем электроснабжения. Убедитесь, что рабочее напряжение, </w:t>
      </w:r>
      <w:r w:rsidR="00C17C37">
        <w:rPr>
          <w:rFonts w:ascii="Arial" w:eastAsia="Times New Roman" w:hAnsi="Arial" w:cs="Arial"/>
          <w:sz w:val="19"/>
          <w:szCs w:val="19"/>
          <w:lang w:eastAsia="ru-RU"/>
        </w:rPr>
        <w:t>указанное на оборудовании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соответствует вашему номинально</w:t>
      </w:r>
      <w:r w:rsidR="00C17C37">
        <w:rPr>
          <w:rFonts w:ascii="Arial" w:eastAsia="Times New Roman" w:hAnsi="Arial" w:cs="Arial"/>
          <w:sz w:val="19"/>
          <w:szCs w:val="19"/>
          <w:lang w:eastAsia="ru-RU"/>
        </w:rPr>
        <w:t>му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напряжени</w:t>
      </w:r>
      <w:r w:rsidR="00C17C37">
        <w:rPr>
          <w:rFonts w:ascii="Arial" w:eastAsia="Times New Roman" w:hAnsi="Arial" w:cs="Arial"/>
          <w:sz w:val="19"/>
          <w:szCs w:val="19"/>
          <w:lang w:eastAsia="ru-RU"/>
        </w:rPr>
        <w:t>ю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сети перед подключением сетевого питания.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  <w:t xml:space="preserve">// Использовать только вилки/разъемы с </w:t>
      </w:r>
      <w:r w:rsidR="00C17C37">
        <w:rPr>
          <w:rFonts w:ascii="Arial" w:eastAsia="Times New Roman" w:hAnsi="Arial" w:cs="Arial"/>
          <w:sz w:val="19"/>
          <w:szCs w:val="19"/>
          <w:lang w:eastAsia="ru-RU"/>
        </w:rPr>
        <w:t>надежными контактами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Сожжены или ржавые электрические контакты могут стать причиной пожара. Дефектные </w:t>
      </w:r>
      <w:r w:rsidR="00C17C37">
        <w:rPr>
          <w:rFonts w:ascii="Arial" w:eastAsia="Times New Roman" w:hAnsi="Arial" w:cs="Arial"/>
          <w:sz w:val="19"/>
          <w:szCs w:val="19"/>
          <w:lang w:eastAsia="ru-RU"/>
        </w:rPr>
        <w:t>предохранители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могут причинить существенный вред </w:t>
      </w:r>
      <w:r w:rsidR="00C17C37">
        <w:rPr>
          <w:rFonts w:ascii="Arial" w:eastAsia="Times New Roman" w:hAnsi="Arial" w:cs="Arial"/>
          <w:sz w:val="19"/>
          <w:szCs w:val="19"/>
          <w:lang w:eastAsia="ru-RU"/>
        </w:rPr>
        <w:t>разъемам питания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  <w:t xml:space="preserve">// Для предотвращения повреждений и </w:t>
      </w:r>
      <w:r w:rsidR="00C17C37"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опасности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отключения, избегайте прокладывания кабелей на полу. Если это невозможно, убедитесь, что кабели не могут быть повреждены </w:t>
      </w:r>
      <w:r w:rsidR="00C17C37" w:rsidRPr="002107B9">
        <w:rPr>
          <w:rFonts w:ascii="Arial" w:eastAsia="Times New Roman" w:hAnsi="Arial" w:cs="Arial"/>
          <w:sz w:val="19"/>
          <w:szCs w:val="19"/>
          <w:lang w:eastAsia="ru-RU"/>
        </w:rPr>
        <w:t>транспортны</w:t>
      </w:r>
      <w:r w:rsidR="00C17C37">
        <w:rPr>
          <w:rFonts w:ascii="Arial" w:eastAsia="Times New Roman" w:hAnsi="Arial" w:cs="Arial"/>
          <w:sz w:val="19"/>
          <w:szCs w:val="19"/>
          <w:lang w:eastAsia="ru-RU"/>
        </w:rPr>
        <w:t xml:space="preserve">ми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>средства</w:t>
      </w:r>
      <w:r w:rsidR="00C17C37">
        <w:rPr>
          <w:rFonts w:ascii="Arial" w:eastAsia="Times New Roman" w:hAnsi="Arial" w:cs="Arial"/>
          <w:sz w:val="19"/>
          <w:szCs w:val="19"/>
          <w:lang w:eastAsia="ru-RU"/>
        </w:rPr>
        <w:t>ми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>, лестниц</w:t>
      </w:r>
      <w:r w:rsidR="00C17C37">
        <w:rPr>
          <w:rFonts w:ascii="Arial" w:eastAsia="Times New Roman" w:hAnsi="Arial" w:cs="Arial"/>
          <w:sz w:val="19"/>
          <w:szCs w:val="19"/>
          <w:lang w:eastAsia="ru-RU"/>
        </w:rPr>
        <w:t>ами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и др.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C17C37">
        <w:rPr>
          <w:rFonts w:ascii="Arial" w:eastAsia="Times New Roman" w:hAnsi="Arial" w:cs="Arial"/>
          <w:sz w:val="19"/>
          <w:szCs w:val="19"/>
          <w:lang w:eastAsia="ru-RU"/>
        </w:rPr>
        <w:t>// Поврежденны</w:t>
      </w:r>
      <w:r w:rsidR="00C17C37" w:rsidRPr="00C17C37">
        <w:rPr>
          <w:rFonts w:ascii="Arial" w:eastAsia="Times New Roman" w:hAnsi="Arial" w:cs="Arial"/>
          <w:sz w:val="19"/>
          <w:szCs w:val="19"/>
          <w:lang w:eastAsia="ru-RU"/>
        </w:rPr>
        <w:t>е</w:t>
      </w:r>
      <w:r w:rsidRPr="00C17C37">
        <w:rPr>
          <w:rFonts w:ascii="Arial" w:eastAsia="Times New Roman" w:hAnsi="Arial" w:cs="Arial"/>
          <w:sz w:val="19"/>
          <w:szCs w:val="19"/>
          <w:lang w:eastAsia="ru-RU"/>
        </w:rPr>
        <w:t xml:space="preserve"> кабел</w:t>
      </w:r>
      <w:r w:rsidR="00C17C37" w:rsidRPr="00C17C37">
        <w:rPr>
          <w:rFonts w:ascii="Arial" w:eastAsia="Times New Roman" w:hAnsi="Arial" w:cs="Arial"/>
          <w:sz w:val="19"/>
          <w:szCs w:val="19"/>
          <w:lang w:eastAsia="ru-RU"/>
        </w:rPr>
        <w:t>и</w:t>
      </w:r>
      <w:r w:rsidRPr="00C17C37">
        <w:rPr>
          <w:rFonts w:ascii="Arial" w:eastAsia="Times New Roman" w:hAnsi="Arial" w:cs="Arial"/>
          <w:sz w:val="19"/>
          <w:szCs w:val="19"/>
          <w:lang w:eastAsia="ru-RU"/>
        </w:rPr>
        <w:t xml:space="preserve"> и корпус</w:t>
      </w:r>
      <w:r w:rsidR="00C17C37" w:rsidRPr="00C17C37">
        <w:rPr>
          <w:rFonts w:ascii="Arial" w:eastAsia="Times New Roman" w:hAnsi="Arial" w:cs="Arial"/>
          <w:sz w:val="19"/>
          <w:szCs w:val="19"/>
          <w:lang w:eastAsia="ru-RU"/>
        </w:rPr>
        <w:t>а</w:t>
      </w:r>
      <w:r w:rsidRPr="00C17C37">
        <w:rPr>
          <w:rFonts w:ascii="Arial" w:eastAsia="Times New Roman" w:hAnsi="Arial" w:cs="Arial"/>
          <w:sz w:val="19"/>
          <w:szCs w:val="19"/>
          <w:lang w:eastAsia="ru-RU"/>
        </w:rPr>
        <w:t xml:space="preserve"> должны быть </w:t>
      </w:r>
      <w:r w:rsidR="00C17C37">
        <w:rPr>
          <w:rFonts w:ascii="Arial" w:eastAsia="Times New Roman" w:hAnsi="Arial" w:cs="Arial"/>
          <w:sz w:val="19"/>
          <w:szCs w:val="19"/>
          <w:lang w:eastAsia="ru-RU"/>
        </w:rPr>
        <w:t xml:space="preserve">немедленно </w:t>
      </w:r>
      <w:r w:rsidRPr="00C17C37">
        <w:rPr>
          <w:rFonts w:ascii="Arial" w:eastAsia="Times New Roman" w:hAnsi="Arial" w:cs="Arial"/>
          <w:sz w:val="19"/>
          <w:szCs w:val="19"/>
          <w:lang w:eastAsia="ru-RU"/>
        </w:rPr>
        <w:t>заменены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C17C37">
        <w:rPr>
          <w:rFonts w:ascii="Arial" w:eastAsia="Times New Roman" w:hAnsi="Arial" w:cs="Arial"/>
          <w:sz w:val="19"/>
          <w:szCs w:val="19"/>
          <w:lang w:eastAsia="ru-RU"/>
        </w:rPr>
        <w:t>специалистами в специализированых сервисных мастерских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  <w:t xml:space="preserve">// 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>Приборы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должн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>ы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быть отключен от электросети перед заменой лампы.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  <w:t xml:space="preserve">// Не вставляйте посторонние предметы в 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>вентиляционные отверстия прибора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>. Сохран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>яйте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>беспрепятственный доступ к вентиляционным каналам прибора на протяжении всего периода работы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  <w:t xml:space="preserve">// Не используйте свет во взрывоопасных средах. 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>Соблюдайте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достаточную дистанцию от горючих материалов, таких как декоративные ткани или бумаг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>а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, чтобы предотвратить риск возникновения пожара.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  <w:t xml:space="preserve">// 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>О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борудование должно быть 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 xml:space="preserve">надежно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>защищенн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>о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от дождя, снега, влаги (туман, вода,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 xml:space="preserve"> конденсат), и брызг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  <w:t xml:space="preserve">// Не подключайте аксессуаров других производителей, даже если они выглядят похожими или одинаковыми.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7E1B55">
        <w:rPr>
          <w:rFonts w:ascii="Arial" w:eastAsia="Times New Roman" w:hAnsi="Arial" w:cs="Arial"/>
          <w:sz w:val="19"/>
          <w:szCs w:val="19"/>
          <w:lang w:eastAsia="ru-RU"/>
        </w:rPr>
        <w:t xml:space="preserve">// 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>При  использовании приборов на подвесных системах, пантографах и траверсах соблюдайте дополнительную осторожность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  <w:t xml:space="preserve">// 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>Закрывайте приборы не использующиеся или хранящиеся в пыльных помещениях что бы избежать дополнительных загрязнений оборудования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  <w:t>// Не используйте C-</w:t>
      </w:r>
      <w:proofErr w:type="spellStart"/>
      <w:r w:rsidRPr="002107B9">
        <w:rPr>
          <w:rFonts w:ascii="Arial" w:eastAsia="Times New Roman" w:hAnsi="Arial" w:cs="Arial"/>
          <w:sz w:val="19"/>
          <w:szCs w:val="19"/>
          <w:lang w:eastAsia="ru-RU"/>
        </w:rPr>
        <w:t>Light</w:t>
      </w:r>
      <w:proofErr w:type="spellEnd"/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-D менее, чем на расстоянии 1 м от горючих материалов и изделий.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  <w:t>// Не присоедин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>яйте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фильтров, аэраторов, или другие материалы, </w:t>
      </w:r>
      <w:r w:rsidR="00D4300D" w:rsidRPr="002107B9">
        <w:rPr>
          <w:rFonts w:ascii="Arial" w:eastAsia="Times New Roman" w:hAnsi="Arial" w:cs="Arial"/>
          <w:sz w:val="19"/>
          <w:szCs w:val="19"/>
          <w:lang w:eastAsia="ru-RU"/>
        </w:rPr>
        <w:t>непосредственно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D4300D">
        <w:rPr>
          <w:rFonts w:ascii="Arial" w:eastAsia="Times New Roman" w:hAnsi="Arial" w:cs="Arial"/>
          <w:sz w:val="19"/>
          <w:szCs w:val="19"/>
          <w:lang w:eastAsia="ru-RU"/>
        </w:rPr>
        <w:t xml:space="preserve">на 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>передн</w:t>
      </w:r>
      <w:r w:rsidR="00D4300D">
        <w:rPr>
          <w:rFonts w:ascii="Arial" w:eastAsia="Times New Roman" w:hAnsi="Arial" w:cs="Arial"/>
          <w:sz w:val="19"/>
          <w:szCs w:val="19"/>
          <w:lang w:eastAsia="ru-RU"/>
        </w:rPr>
        <w:t>юю часть</w:t>
      </w:r>
      <w:r w:rsidR="007E1B55">
        <w:rPr>
          <w:rFonts w:ascii="Arial" w:eastAsia="Times New Roman" w:hAnsi="Arial" w:cs="Arial"/>
          <w:sz w:val="19"/>
          <w:szCs w:val="19"/>
          <w:lang w:eastAsia="ru-RU"/>
        </w:rPr>
        <w:t xml:space="preserve"> осветительного оборудования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D4300D">
        <w:rPr>
          <w:rFonts w:ascii="Arial" w:eastAsia="Times New Roman" w:hAnsi="Arial" w:cs="Arial"/>
          <w:sz w:val="19"/>
          <w:szCs w:val="19"/>
          <w:lang w:eastAsia="ru-RU"/>
        </w:rPr>
        <w:t xml:space="preserve">// </w:t>
      </w:r>
      <w:r w:rsidR="00D4300D" w:rsidRPr="00D4300D">
        <w:rPr>
          <w:rFonts w:ascii="Arial" w:eastAsia="Times New Roman" w:hAnsi="Arial" w:cs="Arial"/>
          <w:sz w:val="19"/>
          <w:szCs w:val="19"/>
          <w:lang w:eastAsia="ru-RU"/>
        </w:rPr>
        <w:t>И</w:t>
      </w:r>
      <w:r w:rsidR="00D4300D">
        <w:rPr>
          <w:rFonts w:ascii="Arial" w:eastAsia="Times New Roman" w:hAnsi="Arial" w:cs="Arial"/>
          <w:sz w:val="19"/>
          <w:szCs w:val="19"/>
          <w:lang w:eastAsia="ru-RU"/>
        </w:rPr>
        <w:t>збегать прямого направленного света на человека при использовании узко угольных насадок с маленького расстояния во избежание повреждения глаз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  <w:t xml:space="preserve">// Не </w:t>
      </w:r>
      <w:r w:rsidR="00D4300D">
        <w:rPr>
          <w:rFonts w:ascii="Arial" w:eastAsia="Times New Roman" w:hAnsi="Arial" w:cs="Arial"/>
          <w:sz w:val="19"/>
          <w:szCs w:val="19"/>
          <w:lang w:eastAsia="ru-RU"/>
        </w:rPr>
        <w:t xml:space="preserve">оставляйте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>C-</w:t>
      </w:r>
      <w:proofErr w:type="spellStart"/>
      <w:r w:rsidRPr="002107B9">
        <w:rPr>
          <w:rFonts w:ascii="Arial" w:eastAsia="Times New Roman" w:hAnsi="Arial" w:cs="Arial"/>
          <w:sz w:val="19"/>
          <w:szCs w:val="19"/>
          <w:lang w:eastAsia="ru-RU"/>
        </w:rPr>
        <w:t>Light</w:t>
      </w:r>
      <w:proofErr w:type="spellEnd"/>
      <w:r w:rsidRPr="002107B9">
        <w:rPr>
          <w:rFonts w:ascii="Arial" w:eastAsia="Times New Roman" w:hAnsi="Arial" w:cs="Arial"/>
          <w:sz w:val="19"/>
          <w:szCs w:val="19"/>
          <w:lang w:eastAsia="ru-RU"/>
        </w:rPr>
        <w:t>-D без присмотра</w:t>
      </w:r>
      <w:r w:rsidR="00D4300D">
        <w:rPr>
          <w:rFonts w:ascii="Arial" w:eastAsia="Times New Roman" w:hAnsi="Arial" w:cs="Arial"/>
          <w:sz w:val="19"/>
          <w:szCs w:val="19"/>
          <w:lang w:eastAsia="ru-RU"/>
        </w:rPr>
        <w:t xml:space="preserve"> в работающем состоянии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  <w:t>Внимание! Передняя часть C-</w:t>
      </w:r>
      <w:proofErr w:type="spellStart"/>
      <w:r w:rsidRPr="002107B9">
        <w:rPr>
          <w:rFonts w:ascii="Arial" w:eastAsia="Times New Roman" w:hAnsi="Arial" w:cs="Arial"/>
          <w:sz w:val="19"/>
          <w:szCs w:val="19"/>
          <w:lang w:eastAsia="ru-RU"/>
        </w:rPr>
        <w:t>Light</w:t>
      </w:r>
      <w:proofErr w:type="spellEnd"/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-D и </w:t>
      </w:r>
      <w:r w:rsidR="00D4300D">
        <w:rPr>
          <w:rFonts w:ascii="Arial" w:eastAsia="Times New Roman" w:hAnsi="Arial" w:cs="Arial"/>
          <w:sz w:val="19"/>
          <w:szCs w:val="19"/>
          <w:lang w:eastAsia="ru-RU"/>
        </w:rPr>
        <w:t>стеклянный защитный колпак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нагреваться во время использования. Опасность получения </w:t>
      </w:r>
      <w:r w:rsidR="00D4300D">
        <w:rPr>
          <w:rFonts w:ascii="Arial" w:eastAsia="Times New Roman" w:hAnsi="Arial" w:cs="Arial"/>
          <w:sz w:val="19"/>
          <w:szCs w:val="19"/>
          <w:lang w:eastAsia="ru-RU"/>
        </w:rPr>
        <w:t>ожогов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>! Убедитесь, что оборудование осты</w:t>
      </w:r>
      <w:r w:rsidR="00D4300D">
        <w:rPr>
          <w:rFonts w:ascii="Arial" w:eastAsia="Times New Roman" w:hAnsi="Arial" w:cs="Arial"/>
          <w:sz w:val="19"/>
          <w:szCs w:val="19"/>
          <w:lang w:eastAsia="ru-RU"/>
        </w:rPr>
        <w:t>ло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перед установкой транспор</w:t>
      </w:r>
      <w:r w:rsidR="00D4300D">
        <w:rPr>
          <w:rFonts w:ascii="Arial" w:eastAsia="Times New Roman" w:hAnsi="Arial" w:cs="Arial"/>
          <w:sz w:val="19"/>
          <w:szCs w:val="19"/>
          <w:lang w:eastAsia="ru-RU"/>
        </w:rPr>
        <w:t>тного пластикового колпака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>, упаковк</w:t>
      </w:r>
      <w:r w:rsidR="00D4300D">
        <w:rPr>
          <w:rFonts w:ascii="Arial" w:eastAsia="Times New Roman" w:hAnsi="Arial" w:cs="Arial"/>
          <w:sz w:val="19"/>
          <w:szCs w:val="19"/>
          <w:lang w:eastAsia="ru-RU"/>
        </w:rPr>
        <w:t>ой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или замен</w:t>
      </w:r>
      <w:r w:rsidR="00D4300D">
        <w:rPr>
          <w:rFonts w:ascii="Arial" w:eastAsia="Times New Roman" w:hAnsi="Arial" w:cs="Arial"/>
          <w:sz w:val="19"/>
          <w:szCs w:val="19"/>
          <w:lang w:eastAsia="ru-RU"/>
        </w:rPr>
        <w:t>ой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лампы или </w:t>
      </w:r>
      <w:proofErr w:type="spellStart"/>
      <w:r w:rsidR="00D4300D">
        <w:rPr>
          <w:rFonts w:ascii="Arial" w:eastAsia="Times New Roman" w:hAnsi="Arial" w:cs="Arial"/>
          <w:sz w:val="19"/>
          <w:szCs w:val="19"/>
          <w:lang w:eastAsia="ru-RU"/>
        </w:rPr>
        <w:t>пайрекс</w:t>
      </w:r>
      <w:proofErr w:type="spellEnd"/>
      <w:r w:rsidR="00D4300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gramStart"/>
      <w:r w:rsidR="00D4300D">
        <w:rPr>
          <w:rFonts w:ascii="Arial" w:eastAsia="Times New Roman" w:hAnsi="Arial" w:cs="Arial"/>
          <w:sz w:val="19"/>
          <w:szCs w:val="19"/>
          <w:lang w:eastAsia="ru-RU"/>
        </w:rPr>
        <w:t xml:space="preserve">колпака. </w:t>
      </w:r>
      <w:r w:rsidRPr="002107B9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gramEnd"/>
      <w:r w:rsidRPr="002107B9">
        <w:rPr>
          <w:rFonts w:ascii="Arial" w:eastAsia="Times New Roman" w:hAnsi="Arial" w:cs="Arial"/>
          <w:sz w:val="19"/>
          <w:szCs w:val="19"/>
          <w:lang w:eastAsia="ru-RU"/>
        </w:rPr>
        <w:br/>
      </w:r>
    </w:p>
    <w:p w:rsidR="00D4300D" w:rsidRDefault="002107B9" w:rsidP="00D4300D">
      <w:pPr>
        <w:pStyle w:val="a4"/>
        <w:jc w:val="center"/>
        <w:rPr>
          <w:b/>
          <w:u w:val="single"/>
          <w:lang w:eastAsia="ru-RU"/>
        </w:rPr>
      </w:pPr>
      <w:r w:rsidRPr="00D4300D">
        <w:rPr>
          <w:b/>
          <w:u w:val="single"/>
          <w:lang w:eastAsia="ru-RU"/>
        </w:rPr>
        <w:t>4. Элементы управления</w:t>
      </w:r>
    </w:p>
    <w:p w:rsidR="00D4300D" w:rsidRPr="00D4300D" w:rsidRDefault="00D4300D" w:rsidP="00D4300D">
      <w:pPr>
        <w:pStyle w:val="a4"/>
        <w:jc w:val="center"/>
        <w:rPr>
          <w:b/>
          <w:u w:val="single"/>
          <w:lang w:eastAsia="ru-RU"/>
        </w:rPr>
      </w:pPr>
    </w:p>
    <w:p w:rsidR="00D4300D" w:rsidRDefault="002107B9" w:rsidP="00D4300D">
      <w:pPr>
        <w:pStyle w:val="a4"/>
        <w:rPr>
          <w:lang w:eastAsia="ru-RU"/>
        </w:rPr>
      </w:pPr>
      <w:r w:rsidRPr="002107B9">
        <w:rPr>
          <w:lang w:eastAsia="ru-RU"/>
        </w:rPr>
        <w:t xml:space="preserve">1 выключатель </w:t>
      </w:r>
      <w:r w:rsidR="00D4300D">
        <w:rPr>
          <w:lang w:eastAsia="ru-RU"/>
        </w:rPr>
        <w:t>осветителя (</w:t>
      </w:r>
      <w:r w:rsidRPr="002107B9">
        <w:rPr>
          <w:lang w:eastAsia="ru-RU"/>
        </w:rPr>
        <w:t>ON / OFF</w:t>
      </w:r>
      <w:r w:rsidR="00D4300D">
        <w:rPr>
          <w:lang w:eastAsia="ru-RU"/>
        </w:rPr>
        <w:t xml:space="preserve">) </w:t>
      </w:r>
      <w:r w:rsidRPr="002107B9">
        <w:rPr>
          <w:lang w:eastAsia="ru-RU"/>
        </w:rPr>
        <w:t xml:space="preserve"> </w:t>
      </w:r>
    </w:p>
    <w:p w:rsidR="00D4300D" w:rsidRDefault="002107B9" w:rsidP="00D4300D">
      <w:pPr>
        <w:pStyle w:val="a4"/>
        <w:rPr>
          <w:lang w:eastAsia="ru-RU"/>
        </w:rPr>
      </w:pPr>
      <w:r w:rsidRPr="002107B9">
        <w:rPr>
          <w:lang w:eastAsia="ru-RU"/>
        </w:rPr>
        <w:t xml:space="preserve">2 предохранитель </w:t>
      </w:r>
    </w:p>
    <w:p w:rsidR="00D4300D" w:rsidRDefault="002107B9" w:rsidP="00D4300D">
      <w:pPr>
        <w:pStyle w:val="a4"/>
        <w:rPr>
          <w:lang w:eastAsia="ru-RU"/>
        </w:rPr>
      </w:pPr>
      <w:r w:rsidRPr="002107B9">
        <w:rPr>
          <w:lang w:eastAsia="ru-RU"/>
        </w:rPr>
        <w:t xml:space="preserve">3 </w:t>
      </w:r>
      <w:r w:rsidR="00D4300D">
        <w:rPr>
          <w:lang w:eastAsia="ru-RU"/>
        </w:rPr>
        <w:t xml:space="preserve">сетевой </w:t>
      </w:r>
      <w:r w:rsidRPr="002107B9">
        <w:rPr>
          <w:lang w:eastAsia="ru-RU"/>
        </w:rPr>
        <w:t xml:space="preserve">разъем питания </w:t>
      </w:r>
      <w:r w:rsidR="00D4300D">
        <w:rPr>
          <w:lang w:eastAsia="ru-RU"/>
        </w:rPr>
        <w:t>(</w:t>
      </w:r>
      <w:r w:rsidR="00D4300D" w:rsidRPr="002107B9">
        <w:rPr>
          <w:lang w:eastAsia="ru-RU"/>
        </w:rPr>
        <w:t>230 V AC, 50 Гц</w:t>
      </w:r>
      <w:r w:rsidR="00D4300D">
        <w:rPr>
          <w:lang w:eastAsia="ru-RU"/>
        </w:rPr>
        <w:t>)</w:t>
      </w:r>
    </w:p>
    <w:p w:rsidR="00D4300D" w:rsidRDefault="002107B9" w:rsidP="00D4300D">
      <w:pPr>
        <w:pStyle w:val="a4"/>
        <w:rPr>
          <w:lang w:eastAsia="ru-RU"/>
        </w:rPr>
      </w:pPr>
      <w:r w:rsidRPr="002107B9">
        <w:rPr>
          <w:lang w:eastAsia="ru-RU"/>
        </w:rPr>
        <w:t xml:space="preserve">4 </w:t>
      </w:r>
      <w:r w:rsidR="00D4300D">
        <w:rPr>
          <w:lang w:eastAsia="ru-RU"/>
        </w:rPr>
        <w:t xml:space="preserve">управляющая </w:t>
      </w:r>
      <w:r w:rsidRPr="002107B9">
        <w:rPr>
          <w:lang w:eastAsia="ru-RU"/>
        </w:rPr>
        <w:t xml:space="preserve">ручка </w:t>
      </w:r>
    </w:p>
    <w:p w:rsidR="00D4300D" w:rsidRDefault="002107B9" w:rsidP="00D4300D">
      <w:pPr>
        <w:pStyle w:val="a4"/>
        <w:rPr>
          <w:lang w:eastAsia="ru-RU"/>
        </w:rPr>
      </w:pPr>
      <w:r w:rsidRPr="002107B9">
        <w:rPr>
          <w:lang w:eastAsia="ru-RU"/>
        </w:rPr>
        <w:t>5 держатель</w:t>
      </w:r>
      <w:r w:rsidR="00D4300D">
        <w:rPr>
          <w:lang w:eastAsia="ru-RU"/>
        </w:rPr>
        <w:t xml:space="preserve"> зонта</w:t>
      </w:r>
      <w:r w:rsidRPr="002107B9">
        <w:rPr>
          <w:lang w:eastAsia="ru-RU"/>
        </w:rPr>
        <w:t xml:space="preserve"> </w:t>
      </w:r>
    </w:p>
    <w:p w:rsidR="00D4300D" w:rsidRDefault="002107B9" w:rsidP="00D4300D">
      <w:pPr>
        <w:pStyle w:val="a4"/>
        <w:rPr>
          <w:lang w:eastAsia="ru-RU"/>
        </w:rPr>
      </w:pPr>
      <w:r w:rsidRPr="002107B9">
        <w:rPr>
          <w:lang w:eastAsia="ru-RU"/>
        </w:rPr>
        <w:t xml:space="preserve">6 </w:t>
      </w:r>
      <w:r w:rsidR="0047222F">
        <w:rPr>
          <w:lang w:eastAsia="ru-RU"/>
        </w:rPr>
        <w:t>кнопка абонентного разъема для установки насадок</w:t>
      </w:r>
      <w:r w:rsidRPr="002107B9">
        <w:rPr>
          <w:lang w:eastAsia="ru-RU"/>
        </w:rPr>
        <w:t xml:space="preserve"> (см. стр. 24) </w:t>
      </w:r>
    </w:p>
    <w:p w:rsidR="00D4300D" w:rsidRDefault="002107B9" w:rsidP="00D4300D">
      <w:pPr>
        <w:pStyle w:val="a4"/>
        <w:rPr>
          <w:lang w:eastAsia="ru-RU"/>
        </w:rPr>
      </w:pPr>
      <w:r w:rsidRPr="002107B9">
        <w:rPr>
          <w:lang w:eastAsia="ru-RU"/>
        </w:rPr>
        <w:t xml:space="preserve">7 защитный купол </w:t>
      </w:r>
      <w:r w:rsidR="0047222F">
        <w:rPr>
          <w:lang w:eastAsia="ru-RU"/>
        </w:rPr>
        <w:t>(</w:t>
      </w:r>
      <w:proofErr w:type="spellStart"/>
      <w:r w:rsidR="0047222F">
        <w:rPr>
          <w:lang w:eastAsia="ru-RU"/>
        </w:rPr>
        <w:t>пайрекс</w:t>
      </w:r>
      <w:proofErr w:type="spellEnd"/>
      <w:r w:rsidR="0047222F">
        <w:rPr>
          <w:lang w:eastAsia="ru-RU"/>
        </w:rPr>
        <w:t>)</w:t>
      </w:r>
    </w:p>
    <w:p w:rsidR="00D4300D" w:rsidRDefault="002107B9" w:rsidP="00D4300D">
      <w:pPr>
        <w:pStyle w:val="a4"/>
        <w:rPr>
          <w:lang w:eastAsia="ru-RU"/>
        </w:rPr>
      </w:pPr>
      <w:r w:rsidRPr="002107B9">
        <w:rPr>
          <w:lang w:eastAsia="ru-RU"/>
        </w:rPr>
        <w:t xml:space="preserve">8 </w:t>
      </w:r>
      <w:r w:rsidR="0047222F" w:rsidRPr="002107B9">
        <w:rPr>
          <w:lang w:eastAsia="ru-RU"/>
        </w:rPr>
        <w:t>метало</w:t>
      </w:r>
      <w:r w:rsidR="0047222F">
        <w:rPr>
          <w:lang w:eastAsia="ru-RU"/>
        </w:rPr>
        <w:t>-</w:t>
      </w:r>
      <w:proofErr w:type="gramStart"/>
      <w:r w:rsidR="0047222F">
        <w:rPr>
          <w:lang w:eastAsia="ru-RU"/>
        </w:rPr>
        <w:t xml:space="preserve">галогенная </w:t>
      </w:r>
      <w:r w:rsidRPr="002107B9">
        <w:rPr>
          <w:lang w:eastAsia="ru-RU"/>
        </w:rPr>
        <w:t xml:space="preserve"> ламп</w:t>
      </w:r>
      <w:r w:rsidR="0047222F">
        <w:rPr>
          <w:lang w:eastAsia="ru-RU"/>
        </w:rPr>
        <w:t>а</w:t>
      </w:r>
      <w:proofErr w:type="gramEnd"/>
      <w:r w:rsidRPr="002107B9">
        <w:rPr>
          <w:lang w:eastAsia="ru-RU"/>
        </w:rPr>
        <w:t xml:space="preserve"> </w:t>
      </w:r>
    </w:p>
    <w:p w:rsidR="00D4300D" w:rsidRDefault="002107B9" w:rsidP="00D4300D">
      <w:pPr>
        <w:pStyle w:val="a4"/>
        <w:rPr>
          <w:lang w:eastAsia="ru-RU"/>
        </w:rPr>
      </w:pPr>
      <w:r w:rsidRPr="002107B9">
        <w:rPr>
          <w:lang w:eastAsia="ru-RU"/>
        </w:rPr>
        <w:t xml:space="preserve">9 </w:t>
      </w:r>
      <w:r w:rsidR="0047222F">
        <w:rPr>
          <w:lang w:eastAsia="ru-RU"/>
        </w:rPr>
        <w:t>узел</w:t>
      </w:r>
      <w:r w:rsidRPr="002107B9">
        <w:rPr>
          <w:lang w:eastAsia="ru-RU"/>
        </w:rPr>
        <w:t xml:space="preserve"> наклона</w:t>
      </w:r>
      <w:r w:rsidR="0047222F">
        <w:rPr>
          <w:lang w:eastAsia="ru-RU"/>
        </w:rPr>
        <w:t xml:space="preserve"> и позиционирования прибора</w:t>
      </w:r>
      <w:r w:rsidRPr="002107B9">
        <w:rPr>
          <w:lang w:eastAsia="ru-RU"/>
        </w:rPr>
        <w:t xml:space="preserve"> (см. стр. 22) с </w:t>
      </w:r>
    </w:p>
    <w:p w:rsidR="00D4300D" w:rsidRDefault="002107B9" w:rsidP="00D4300D">
      <w:pPr>
        <w:pStyle w:val="a4"/>
        <w:rPr>
          <w:lang w:eastAsia="ru-RU"/>
        </w:rPr>
      </w:pPr>
      <w:r w:rsidRPr="002107B9">
        <w:rPr>
          <w:lang w:eastAsia="ru-RU"/>
        </w:rPr>
        <w:t xml:space="preserve">10 два отверстия для прикрепления </w:t>
      </w:r>
      <w:r w:rsidR="00644930">
        <w:rPr>
          <w:lang w:eastAsia="ru-RU"/>
        </w:rPr>
        <w:t>прибора к стойке</w:t>
      </w:r>
      <w:r w:rsidRPr="002107B9">
        <w:rPr>
          <w:lang w:eastAsia="ru-RU"/>
        </w:rPr>
        <w:t xml:space="preserve"> </w:t>
      </w:r>
    </w:p>
    <w:p w:rsidR="00D4300D" w:rsidRDefault="002107B9" w:rsidP="00D4300D">
      <w:pPr>
        <w:pStyle w:val="a4"/>
        <w:rPr>
          <w:lang w:eastAsia="ru-RU"/>
        </w:rPr>
      </w:pPr>
      <w:r w:rsidRPr="002107B9">
        <w:rPr>
          <w:lang w:eastAsia="ru-RU"/>
        </w:rPr>
        <w:t xml:space="preserve">11 винт </w:t>
      </w:r>
      <w:r w:rsidR="00644930">
        <w:rPr>
          <w:lang w:eastAsia="ru-RU"/>
        </w:rPr>
        <w:t>крепления прибора к стойке</w:t>
      </w:r>
      <w:r w:rsidRPr="002107B9">
        <w:rPr>
          <w:lang w:eastAsia="ru-RU"/>
        </w:rPr>
        <w:t xml:space="preserve"> </w:t>
      </w:r>
    </w:p>
    <w:p w:rsidR="0047222F" w:rsidRDefault="002107B9" w:rsidP="00D4300D">
      <w:pPr>
        <w:pStyle w:val="a4"/>
        <w:rPr>
          <w:lang w:eastAsia="ru-RU"/>
        </w:rPr>
      </w:pPr>
      <w:r w:rsidRPr="002107B9">
        <w:rPr>
          <w:lang w:eastAsia="ru-RU"/>
        </w:rPr>
        <w:t xml:space="preserve">12 </w:t>
      </w:r>
      <w:r w:rsidR="00644930">
        <w:rPr>
          <w:lang w:eastAsia="ru-RU"/>
        </w:rPr>
        <w:t>резьба для страховочного дополнительного винта</w:t>
      </w:r>
      <w:r w:rsidRPr="002107B9">
        <w:rPr>
          <w:lang w:eastAsia="ru-RU"/>
        </w:rPr>
        <w:t xml:space="preserve"> </w:t>
      </w:r>
    </w:p>
    <w:p w:rsidR="002703B4" w:rsidRDefault="002107B9" w:rsidP="00D4300D">
      <w:pPr>
        <w:pStyle w:val="a4"/>
        <w:rPr>
          <w:lang w:eastAsia="ru-RU"/>
        </w:rPr>
      </w:pPr>
      <w:r w:rsidRPr="002107B9">
        <w:rPr>
          <w:lang w:eastAsia="ru-RU"/>
        </w:rPr>
        <w:lastRenderedPageBreak/>
        <w:t xml:space="preserve">13 </w:t>
      </w:r>
      <w:r w:rsidR="00644930">
        <w:rPr>
          <w:lang w:eastAsia="ru-RU"/>
        </w:rPr>
        <w:t xml:space="preserve">ручка </w:t>
      </w:r>
      <w:r w:rsidRPr="002107B9">
        <w:rPr>
          <w:lang w:eastAsia="ru-RU"/>
        </w:rPr>
        <w:t>для регулировки угла наклона</w:t>
      </w:r>
      <w:r w:rsidR="00644930">
        <w:rPr>
          <w:lang w:eastAsia="ru-RU"/>
        </w:rPr>
        <w:t xml:space="preserve"> прибора</w:t>
      </w:r>
    </w:p>
    <w:p w:rsidR="00B32F96" w:rsidRDefault="00B32F96" w:rsidP="00D4300D">
      <w:pPr>
        <w:pStyle w:val="a4"/>
        <w:rPr>
          <w:lang w:eastAsia="ru-RU"/>
        </w:rPr>
      </w:pPr>
    </w:p>
    <w:p w:rsidR="002703B4" w:rsidRPr="002703B4" w:rsidRDefault="002703B4" w:rsidP="002703B4">
      <w:pPr>
        <w:pStyle w:val="a4"/>
        <w:jc w:val="center"/>
        <w:rPr>
          <w:b/>
          <w:u w:val="single"/>
          <w:lang w:eastAsia="ru-RU"/>
        </w:rPr>
      </w:pPr>
      <w:r w:rsidRPr="002703B4">
        <w:rPr>
          <w:b/>
          <w:u w:val="single"/>
          <w:lang w:eastAsia="ru-RU"/>
        </w:rPr>
        <w:t>5. Внешний вид прибора</w:t>
      </w:r>
    </w:p>
    <w:p w:rsidR="0047222F" w:rsidRDefault="0047222F" w:rsidP="00D4300D">
      <w:pPr>
        <w:pStyle w:val="a4"/>
        <w:rPr>
          <w:lang w:eastAsia="ru-RU"/>
        </w:rPr>
      </w:pPr>
      <w:r w:rsidRPr="0047222F">
        <w:rPr>
          <w:noProof/>
          <w:lang w:eastAsia="ru-RU"/>
        </w:rPr>
        <w:drawing>
          <wp:inline distT="0" distB="0" distL="0" distR="0" wp14:anchorId="1A3D8866" wp14:editId="7CECC0B1">
            <wp:extent cx="2533078" cy="23241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3174" cy="234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22F">
        <w:rPr>
          <w:noProof/>
          <w:lang w:eastAsia="ru-RU"/>
        </w:rPr>
        <w:drawing>
          <wp:inline distT="0" distB="0" distL="0" distR="0" wp14:anchorId="18FBCDE6" wp14:editId="7D990D22">
            <wp:extent cx="2490787" cy="2285298"/>
            <wp:effectExtent l="0" t="0" r="508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9713" cy="231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22F" w:rsidRDefault="0047222F" w:rsidP="0047222F">
      <w:pPr>
        <w:pStyle w:val="a4"/>
        <w:jc w:val="center"/>
        <w:rPr>
          <w:lang w:eastAsia="ru-RU"/>
        </w:rPr>
      </w:pPr>
      <w:r w:rsidRPr="0047222F">
        <w:rPr>
          <w:noProof/>
          <w:lang w:eastAsia="ru-RU"/>
        </w:rPr>
        <w:drawing>
          <wp:inline distT="0" distB="0" distL="0" distR="0" wp14:anchorId="77D60B96" wp14:editId="70950818">
            <wp:extent cx="2538412" cy="1934431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5704" cy="194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B4" w:rsidRDefault="002107B9" w:rsidP="002703B4">
      <w:pPr>
        <w:pStyle w:val="a4"/>
        <w:jc w:val="center"/>
        <w:rPr>
          <w:lang w:eastAsia="ru-RU"/>
        </w:rPr>
      </w:pPr>
      <w:r w:rsidRPr="002107B9">
        <w:rPr>
          <w:lang w:eastAsia="ru-RU"/>
        </w:rPr>
        <w:br/>
      </w:r>
      <w:r w:rsidRPr="002703B4">
        <w:rPr>
          <w:b/>
          <w:u w:val="single"/>
          <w:lang w:eastAsia="ru-RU"/>
        </w:rPr>
        <w:t>6</w:t>
      </w:r>
      <w:r w:rsidR="002703B4">
        <w:rPr>
          <w:b/>
          <w:u w:val="single"/>
          <w:lang w:eastAsia="ru-RU"/>
        </w:rPr>
        <w:t>.</w:t>
      </w:r>
      <w:r w:rsidRPr="002703B4">
        <w:rPr>
          <w:b/>
          <w:u w:val="single"/>
          <w:lang w:eastAsia="ru-RU"/>
        </w:rPr>
        <w:t xml:space="preserve"> Начало Работы</w:t>
      </w:r>
      <w:r w:rsidRPr="002107B9">
        <w:rPr>
          <w:lang w:eastAsia="ru-RU"/>
        </w:rPr>
        <w:t xml:space="preserve"> </w:t>
      </w:r>
    </w:p>
    <w:p w:rsidR="00D6758E" w:rsidRDefault="002107B9" w:rsidP="007F06A2">
      <w:pPr>
        <w:pStyle w:val="a4"/>
        <w:rPr>
          <w:lang w:eastAsia="ru-RU"/>
        </w:rPr>
      </w:pPr>
      <w:r w:rsidRPr="002107B9">
        <w:rPr>
          <w:lang w:eastAsia="ru-RU"/>
        </w:rPr>
        <w:br/>
      </w:r>
      <w:r w:rsidRPr="002703B4">
        <w:rPr>
          <w:b/>
          <w:u w:val="single"/>
          <w:lang w:eastAsia="ru-RU"/>
        </w:rPr>
        <w:t>Инструкции По Технике Безопасности</w:t>
      </w:r>
      <w:r w:rsidRPr="002107B9">
        <w:rPr>
          <w:lang w:eastAsia="ru-RU"/>
        </w:rPr>
        <w:t xml:space="preserve"> </w:t>
      </w:r>
      <w:r w:rsidRPr="002107B9">
        <w:rPr>
          <w:lang w:eastAsia="ru-RU"/>
        </w:rPr>
        <w:br/>
        <w:t xml:space="preserve">По соображениям безопасности, </w:t>
      </w:r>
      <w:r w:rsidR="00DB5695">
        <w:rPr>
          <w:lang w:eastAsia="ru-RU"/>
        </w:rPr>
        <w:t>эксплуатация прибора допускается только с установленным защитным стеклянным куполом (</w:t>
      </w:r>
      <w:proofErr w:type="spellStart"/>
      <w:r w:rsidR="00DB5695">
        <w:rPr>
          <w:lang w:eastAsia="ru-RU"/>
        </w:rPr>
        <w:t>пайрексом</w:t>
      </w:r>
      <w:proofErr w:type="spellEnd"/>
      <w:r w:rsidR="00DB5695">
        <w:rPr>
          <w:lang w:eastAsia="ru-RU"/>
        </w:rPr>
        <w:t>)</w:t>
      </w:r>
      <w:r w:rsidRPr="002107B9">
        <w:rPr>
          <w:lang w:eastAsia="ru-RU"/>
        </w:rPr>
        <w:t xml:space="preserve">, </w:t>
      </w:r>
      <w:r w:rsidR="00DB5695">
        <w:rPr>
          <w:lang w:eastAsia="ru-RU"/>
        </w:rPr>
        <w:t>лампа является сильным источником ультрафиолетовых лучей,</w:t>
      </w:r>
      <w:r w:rsidRPr="002107B9">
        <w:rPr>
          <w:lang w:eastAsia="ru-RU"/>
        </w:rPr>
        <w:t xml:space="preserve"> </w:t>
      </w:r>
      <w:r w:rsidR="00DB5695">
        <w:rPr>
          <w:lang w:eastAsia="ru-RU"/>
        </w:rPr>
        <w:t>при дефекте колбы метало-</w:t>
      </w:r>
      <w:proofErr w:type="gramStart"/>
      <w:r w:rsidR="00DB5695">
        <w:rPr>
          <w:lang w:eastAsia="ru-RU"/>
        </w:rPr>
        <w:t>галогенной  лампы</w:t>
      </w:r>
      <w:proofErr w:type="gramEnd"/>
      <w:r w:rsidR="00DB5695">
        <w:rPr>
          <w:lang w:eastAsia="ru-RU"/>
        </w:rPr>
        <w:t xml:space="preserve"> может произойти взрыв</w:t>
      </w:r>
      <w:r w:rsidRPr="002107B9">
        <w:rPr>
          <w:lang w:eastAsia="ru-RU"/>
        </w:rPr>
        <w:t xml:space="preserve">. </w:t>
      </w:r>
      <w:r w:rsidR="00DB5695">
        <w:rPr>
          <w:lang w:eastAsia="ru-RU"/>
        </w:rPr>
        <w:t>Перед использованием прибора по верх лампы устанавливается защитный стеклянный колпак который удерживается на приборе специальным пружинным механизмом</w:t>
      </w:r>
      <w:r w:rsidRPr="002107B9">
        <w:rPr>
          <w:lang w:eastAsia="ru-RU"/>
        </w:rPr>
        <w:t xml:space="preserve">. </w:t>
      </w:r>
      <w:r w:rsidR="00DB5695">
        <w:rPr>
          <w:lang w:eastAsia="ru-RU"/>
        </w:rPr>
        <w:t>Используемые меры безопасности вызваны применением в приборе лампы содержащей в себе газ под высоким давлением</w:t>
      </w:r>
      <w:r w:rsidRPr="002107B9">
        <w:rPr>
          <w:lang w:eastAsia="ru-RU"/>
        </w:rPr>
        <w:t xml:space="preserve">. </w:t>
      </w:r>
    </w:p>
    <w:p w:rsidR="007F06A2" w:rsidRDefault="00D6758E" w:rsidP="007F06A2">
      <w:pPr>
        <w:pStyle w:val="a4"/>
        <w:rPr>
          <w:lang w:eastAsia="ru-RU"/>
        </w:rPr>
      </w:pPr>
      <w:r w:rsidRPr="0056234A">
        <w:rPr>
          <w:lang w:eastAsia="ru-RU"/>
        </w:rPr>
        <w:t xml:space="preserve">При работе вблизи легковоспламеняющихся предметов, необходимо соблюдать достаточный запас расстояния. Кроме того, необходимо обеспечить достаточную вентиляцию и беспрепятственный доступ к вентиляционным каналам лампы. Легкие насадки, особенно отражатели, сильно нагреваются во время использования. Используйте перчатки, чтобы предотвратить ожоги при работе с прибором, или ожидайте остывания прибора. Прибор не должен работать без присмотра длительное время. Пожалуйста, обратите внимание соответствующую информацию на задней панели </w:t>
      </w:r>
      <w:proofErr w:type="gramStart"/>
      <w:r w:rsidRPr="0056234A">
        <w:rPr>
          <w:lang w:eastAsia="ru-RU"/>
        </w:rPr>
        <w:t>оборудования!</w:t>
      </w:r>
      <w:r w:rsidR="002107B9" w:rsidRPr="002107B9">
        <w:rPr>
          <w:lang w:eastAsia="ru-RU"/>
        </w:rPr>
        <w:br/>
      </w:r>
      <w:r w:rsidR="00DB5695">
        <w:rPr>
          <w:b/>
          <w:u w:val="single"/>
          <w:lang w:eastAsia="ru-RU"/>
        </w:rPr>
        <w:t>Излучаемое</w:t>
      </w:r>
      <w:proofErr w:type="gramEnd"/>
      <w:r w:rsidR="00DB5695">
        <w:rPr>
          <w:b/>
          <w:u w:val="single"/>
          <w:lang w:eastAsia="ru-RU"/>
        </w:rPr>
        <w:t xml:space="preserve"> тепло</w:t>
      </w:r>
      <w:r w:rsidR="002107B9" w:rsidRPr="002107B9">
        <w:rPr>
          <w:lang w:eastAsia="ru-RU"/>
        </w:rPr>
        <w:t xml:space="preserve"> </w:t>
      </w:r>
      <w:r w:rsidR="002107B9" w:rsidRPr="002107B9">
        <w:rPr>
          <w:lang w:eastAsia="ru-RU"/>
        </w:rPr>
        <w:br/>
      </w:r>
      <w:r w:rsidR="00DB5695">
        <w:rPr>
          <w:lang w:eastAsia="ru-RU"/>
        </w:rPr>
        <w:t>Любой источник постоянного света излучает много тепла при своей работе</w:t>
      </w:r>
      <w:r w:rsidR="002107B9" w:rsidRPr="002107B9">
        <w:rPr>
          <w:lang w:eastAsia="ru-RU"/>
        </w:rPr>
        <w:t xml:space="preserve">. </w:t>
      </w:r>
      <w:r w:rsidR="00DB5695">
        <w:rPr>
          <w:lang w:eastAsia="ru-RU"/>
        </w:rPr>
        <w:t>Избыток тепла приводит к нагреву рабочих частей и насадок прибора и может стать причиной ожога</w:t>
      </w:r>
      <w:r w:rsidR="002107B9" w:rsidRPr="002107B9">
        <w:rPr>
          <w:lang w:eastAsia="ru-RU"/>
        </w:rPr>
        <w:t xml:space="preserve">. Рекомендуется </w:t>
      </w:r>
      <w:r w:rsidR="00DB5695">
        <w:rPr>
          <w:lang w:eastAsia="ru-RU"/>
        </w:rPr>
        <w:t>устанавливать требуемые свето-формирующие насадки перед включением</w:t>
      </w:r>
      <w:r w:rsidR="002107B9" w:rsidRPr="002107B9">
        <w:rPr>
          <w:lang w:eastAsia="ru-RU"/>
        </w:rPr>
        <w:t xml:space="preserve"> C-</w:t>
      </w:r>
      <w:proofErr w:type="spellStart"/>
      <w:r w:rsidR="002107B9" w:rsidRPr="002107B9">
        <w:rPr>
          <w:lang w:eastAsia="ru-RU"/>
        </w:rPr>
        <w:t>Light</w:t>
      </w:r>
      <w:proofErr w:type="spellEnd"/>
      <w:r w:rsidR="002107B9" w:rsidRPr="002107B9">
        <w:rPr>
          <w:lang w:eastAsia="ru-RU"/>
        </w:rPr>
        <w:t xml:space="preserve">-D. </w:t>
      </w:r>
      <w:r w:rsidR="007F06A2">
        <w:rPr>
          <w:lang w:eastAsia="ru-RU"/>
        </w:rPr>
        <w:t>Из-за сильного нагрева прибора, стоит делать перерывы в его работе.</w:t>
      </w:r>
      <w:r w:rsidR="002107B9" w:rsidRPr="002107B9">
        <w:rPr>
          <w:lang w:eastAsia="ru-RU"/>
        </w:rPr>
        <w:t xml:space="preserve"> </w:t>
      </w:r>
    </w:p>
    <w:p w:rsidR="004D7265" w:rsidRDefault="004D7265" w:rsidP="004D7265">
      <w:pPr>
        <w:pStyle w:val="a4"/>
        <w:jc w:val="center"/>
        <w:rPr>
          <w:lang w:eastAsia="ru-RU"/>
        </w:rPr>
      </w:pPr>
    </w:p>
    <w:p w:rsidR="004D7265" w:rsidRDefault="004D7265" w:rsidP="004D7265">
      <w:pPr>
        <w:pStyle w:val="a4"/>
        <w:jc w:val="center"/>
        <w:rPr>
          <w:lang w:eastAsia="ru-RU"/>
        </w:rPr>
      </w:pPr>
    </w:p>
    <w:p w:rsidR="004D7265" w:rsidRDefault="002107B9" w:rsidP="004D7265">
      <w:pPr>
        <w:pStyle w:val="a4"/>
        <w:jc w:val="center"/>
        <w:rPr>
          <w:b/>
          <w:u w:val="single"/>
          <w:lang w:eastAsia="ru-RU"/>
        </w:rPr>
      </w:pPr>
      <w:r w:rsidRPr="002107B9">
        <w:rPr>
          <w:lang w:eastAsia="ru-RU"/>
        </w:rPr>
        <w:lastRenderedPageBreak/>
        <w:br/>
      </w:r>
      <w:r w:rsidR="004D7265">
        <w:rPr>
          <w:b/>
          <w:u w:val="single"/>
          <w:lang w:eastAsia="ru-RU"/>
        </w:rPr>
        <w:t>7</w:t>
      </w:r>
      <w:r w:rsidRPr="002703B4">
        <w:rPr>
          <w:b/>
          <w:u w:val="single"/>
          <w:lang w:eastAsia="ru-RU"/>
        </w:rPr>
        <w:t xml:space="preserve"> Технические Данные</w:t>
      </w:r>
    </w:p>
    <w:p w:rsidR="004D7265" w:rsidRDefault="004D7265" w:rsidP="004D7265">
      <w:pPr>
        <w:pStyle w:val="a4"/>
        <w:jc w:val="center"/>
        <w:rPr>
          <w:lang w:eastAsia="ru-RU"/>
        </w:rPr>
      </w:pPr>
    </w:p>
    <w:p w:rsidR="007F06A2" w:rsidRDefault="002107B9" w:rsidP="004D7265">
      <w:pPr>
        <w:pStyle w:val="a4"/>
        <w:rPr>
          <w:lang w:eastAsia="ru-RU"/>
        </w:rPr>
      </w:pPr>
      <w:r w:rsidRPr="00E211E2">
        <w:rPr>
          <w:u w:val="single"/>
          <w:lang w:eastAsia="ru-RU"/>
        </w:rPr>
        <w:t>Напряж</w:t>
      </w:r>
      <w:r w:rsidR="007F06A2" w:rsidRPr="00E211E2">
        <w:rPr>
          <w:u w:val="single"/>
          <w:lang w:eastAsia="ru-RU"/>
        </w:rPr>
        <w:t>ение питания</w:t>
      </w:r>
      <w:r w:rsidR="007F06A2">
        <w:rPr>
          <w:lang w:eastAsia="ru-RU"/>
        </w:rPr>
        <w:t>:</w:t>
      </w:r>
      <w:r w:rsidR="007F06A2" w:rsidRPr="007F06A2">
        <w:rPr>
          <w:lang w:eastAsia="ru-RU"/>
        </w:rPr>
        <w:t xml:space="preserve"> </w:t>
      </w:r>
      <w:r w:rsidR="007F06A2" w:rsidRPr="002107B9">
        <w:rPr>
          <w:lang w:eastAsia="ru-RU"/>
        </w:rPr>
        <w:t>220-240 В / 50 Гц</w:t>
      </w:r>
      <w:r w:rsidR="007F06A2">
        <w:rPr>
          <w:lang w:eastAsia="ru-RU"/>
        </w:rPr>
        <w:t xml:space="preserve"> п</w:t>
      </w:r>
      <w:r w:rsidR="007F06A2" w:rsidRPr="002107B9">
        <w:rPr>
          <w:lang w:eastAsia="ru-RU"/>
        </w:rPr>
        <w:t xml:space="preserve">отребляемая мощность макс. </w:t>
      </w:r>
      <w:proofErr w:type="spellStart"/>
      <w:r w:rsidR="007F06A2" w:rsidRPr="002107B9">
        <w:rPr>
          <w:lang w:eastAsia="ru-RU"/>
        </w:rPr>
        <w:t>ca</w:t>
      </w:r>
      <w:proofErr w:type="spellEnd"/>
      <w:r w:rsidR="007F06A2" w:rsidRPr="002107B9">
        <w:rPr>
          <w:lang w:eastAsia="ru-RU"/>
        </w:rPr>
        <w:t>. 1 A</w:t>
      </w:r>
      <w:r w:rsidR="007F06A2">
        <w:rPr>
          <w:lang w:eastAsia="ru-RU"/>
        </w:rPr>
        <w:br/>
      </w:r>
      <w:r w:rsidR="007F06A2" w:rsidRPr="00E211E2">
        <w:rPr>
          <w:u w:val="single"/>
          <w:lang w:eastAsia="ru-RU"/>
        </w:rPr>
        <w:t>Предохранитель:</w:t>
      </w:r>
      <w:r w:rsidR="007F06A2">
        <w:rPr>
          <w:lang w:eastAsia="ru-RU"/>
        </w:rPr>
        <w:t xml:space="preserve"> </w:t>
      </w:r>
      <w:r w:rsidRPr="002107B9">
        <w:rPr>
          <w:lang w:eastAsia="ru-RU"/>
        </w:rPr>
        <w:t xml:space="preserve">1 A t (замедленного действия) </w:t>
      </w:r>
      <w:r w:rsidRPr="002107B9">
        <w:rPr>
          <w:lang w:eastAsia="ru-RU"/>
        </w:rPr>
        <w:br/>
      </w:r>
      <w:r w:rsidRPr="00E211E2">
        <w:rPr>
          <w:u w:val="single"/>
          <w:lang w:eastAsia="ru-RU"/>
        </w:rPr>
        <w:t>Лампочка:</w:t>
      </w:r>
      <w:r w:rsidRPr="002107B9">
        <w:rPr>
          <w:lang w:eastAsia="ru-RU"/>
        </w:rPr>
        <w:t xml:space="preserve"> </w:t>
      </w:r>
      <w:proofErr w:type="spellStart"/>
      <w:r w:rsidR="007F06A2" w:rsidRPr="002107B9">
        <w:rPr>
          <w:lang w:eastAsia="ru-RU"/>
        </w:rPr>
        <w:t>Sylvania</w:t>
      </w:r>
      <w:proofErr w:type="spellEnd"/>
      <w:r w:rsidR="007F06A2" w:rsidRPr="002107B9">
        <w:rPr>
          <w:lang w:eastAsia="ru-RU"/>
        </w:rPr>
        <w:t>-ба 150 SE T, 150W/G12</w:t>
      </w:r>
      <w:r w:rsidRPr="002107B9">
        <w:rPr>
          <w:lang w:eastAsia="ru-RU"/>
        </w:rPr>
        <w:br/>
      </w:r>
      <w:r w:rsidRPr="00E211E2">
        <w:rPr>
          <w:u w:val="single"/>
          <w:lang w:eastAsia="ru-RU"/>
        </w:rPr>
        <w:t>Цветовая температура:</w:t>
      </w:r>
      <w:r w:rsidRPr="002107B9">
        <w:rPr>
          <w:lang w:eastAsia="ru-RU"/>
        </w:rPr>
        <w:t xml:space="preserve"> </w:t>
      </w:r>
      <w:r w:rsidR="007F06A2">
        <w:rPr>
          <w:lang w:eastAsia="ru-RU"/>
        </w:rPr>
        <w:t>6</w:t>
      </w:r>
      <w:r w:rsidR="007F06A2" w:rsidRPr="002107B9">
        <w:rPr>
          <w:lang w:eastAsia="ru-RU"/>
        </w:rPr>
        <w:t xml:space="preserve">000 K </w:t>
      </w:r>
    </w:p>
    <w:p w:rsidR="007F06A2" w:rsidRDefault="002107B9" w:rsidP="007F06A2">
      <w:pPr>
        <w:pStyle w:val="a4"/>
        <w:rPr>
          <w:lang w:eastAsia="ru-RU"/>
        </w:rPr>
      </w:pPr>
      <w:r w:rsidRPr="00E211E2">
        <w:rPr>
          <w:u w:val="single"/>
          <w:lang w:eastAsia="ru-RU"/>
        </w:rPr>
        <w:t>рабочее жизни лампочка:</w:t>
      </w:r>
      <w:r w:rsidRPr="002107B9">
        <w:rPr>
          <w:lang w:eastAsia="ru-RU"/>
        </w:rPr>
        <w:t xml:space="preserve"> </w:t>
      </w:r>
      <w:r w:rsidR="007F06A2" w:rsidRPr="002107B9">
        <w:rPr>
          <w:lang w:eastAsia="ru-RU"/>
        </w:rPr>
        <w:t>6000 ч</w:t>
      </w:r>
      <w:r w:rsidRPr="002107B9">
        <w:rPr>
          <w:lang w:eastAsia="ru-RU"/>
        </w:rPr>
        <w:br/>
      </w:r>
      <w:r w:rsidR="007F06A2" w:rsidRPr="00E211E2">
        <w:rPr>
          <w:u w:val="single"/>
          <w:lang w:eastAsia="ru-RU"/>
        </w:rPr>
        <w:t>освещенность / f-</w:t>
      </w:r>
      <w:proofErr w:type="spellStart"/>
      <w:r w:rsidR="007F06A2" w:rsidRPr="00E211E2">
        <w:rPr>
          <w:u w:val="single"/>
          <w:lang w:eastAsia="ru-RU"/>
        </w:rPr>
        <w:t>stop</w:t>
      </w:r>
      <w:proofErr w:type="spellEnd"/>
      <w:r w:rsidR="007F06A2" w:rsidRPr="00E211E2">
        <w:rPr>
          <w:u w:val="single"/>
          <w:lang w:eastAsia="ru-RU"/>
        </w:rPr>
        <w:t>:</w:t>
      </w:r>
      <w:r w:rsidR="007F06A2" w:rsidRPr="002107B9">
        <w:rPr>
          <w:lang w:eastAsia="ru-RU"/>
        </w:rPr>
        <w:t xml:space="preserve"> </w:t>
      </w:r>
      <w:r w:rsidRPr="002107B9">
        <w:rPr>
          <w:lang w:eastAsia="ru-RU"/>
        </w:rPr>
        <w:t xml:space="preserve">4700 ЛК / f 5.6, </w:t>
      </w:r>
    </w:p>
    <w:p w:rsidR="007F06A2" w:rsidRDefault="002107B9" w:rsidP="007F06A2">
      <w:pPr>
        <w:pStyle w:val="a4"/>
        <w:rPr>
          <w:lang w:eastAsia="ru-RU"/>
        </w:rPr>
      </w:pPr>
      <w:r w:rsidRPr="00E211E2">
        <w:rPr>
          <w:u w:val="single"/>
          <w:lang w:eastAsia="ru-RU"/>
        </w:rPr>
        <w:t>измеренные на расстоянии 2 м</w:t>
      </w:r>
      <w:r w:rsidR="007F06A2" w:rsidRPr="00E211E2">
        <w:rPr>
          <w:u w:val="single"/>
          <w:lang w:eastAsia="ru-RU"/>
        </w:rPr>
        <w:t>:</w:t>
      </w:r>
      <w:r w:rsidR="007F06A2">
        <w:rPr>
          <w:lang w:eastAsia="ru-RU"/>
        </w:rPr>
        <w:t xml:space="preserve"> </w:t>
      </w:r>
      <w:r w:rsidR="007F06A2" w:rsidRPr="002107B9">
        <w:rPr>
          <w:lang w:eastAsia="ru-RU"/>
        </w:rPr>
        <w:t>7/10 на 1/60 сек ISO 400 (9’ м рефлектор)</w:t>
      </w:r>
      <w:r w:rsidRPr="002107B9">
        <w:rPr>
          <w:lang w:eastAsia="ru-RU"/>
        </w:rPr>
        <w:t xml:space="preserve"> </w:t>
      </w:r>
    </w:p>
    <w:p w:rsidR="007F06A2" w:rsidRDefault="002107B9" w:rsidP="007F06A2">
      <w:pPr>
        <w:pStyle w:val="a4"/>
        <w:rPr>
          <w:lang w:eastAsia="ru-RU"/>
        </w:rPr>
      </w:pPr>
      <w:r w:rsidRPr="00E211E2">
        <w:rPr>
          <w:u w:val="single"/>
          <w:lang w:eastAsia="ru-RU"/>
        </w:rPr>
        <w:t>вентилятор для охлаждения:</w:t>
      </w:r>
      <w:r w:rsidRPr="002107B9">
        <w:rPr>
          <w:lang w:eastAsia="ru-RU"/>
        </w:rPr>
        <w:t xml:space="preserve"> „</w:t>
      </w:r>
      <w:proofErr w:type="spellStart"/>
      <w:proofErr w:type="gramStart"/>
      <w:r w:rsidRPr="002107B9">
        <w:rPr>
          <w:lang w:eastAsia="ru-RU"/>
        </w:rPr>
        <w:t>Noiseblocker“</w:t>
      </w:r>
      <w:proofErr w:type="gramEnd"/>
      <w:r w:rsidRPr="002107B9">
        <w:rPr>
          <w:lang w:eastAsia="ru-RU"/>
        </w:rPr>
        <w:t>TM</w:t>
      </w:r>
      <w:proofErr w:type="spellEnd"/>
      <w:r w:rsidRPr="002107B9">
        <w:rPr>
          <w:lang w:eastAsia="ru-RU"/>
        </w:rPr>
        <w:t xml:space="preserve"> вентилятор,</w:t>
      </w:r>
    </w:p>
    <w:p w:rsidR="007F06A2" w:rsidRDefault="002107B9" w:rsidP="007F06A2">
      <w:pPr>
        <w:pStyle w:val="a4"/>
        <w:rPr>
          <w:lang w:eastAsia="ru-RU"/>
        </w:rPr>
      </w:pPr>
      <w:r w:rsidRPr="00E211E2">
        <w:rPr>
          <w:u w:val="single"/>
          <w:lang w:eastAsia="ru-RU"/>
        </w:rPr>
        <w:t>Длина шнура питания:</w:t>
      </w:r>
      <w:r w:rsidRPr="002107B9">
        <w:rPr>
          <w:lang w:eastAsia="ru-RU"/>
        </w:rPr>
        <w:t xml:space="preserve"> 4 м </w:t>
      </w:r>
    </w:p>
    <w:p w:rsidR="007F06A2" w:rsidRDefault="002107B9" w:rsidP="007F06A2">
      <w:pPr>
        <w:pStyle w:val="a4"/>
        <w:rPr>
          <w:lang w:eastAsia="ru-RU"/>
        </w:rPr>
      </w:pPr>
      <w:r w:rsidRPr="00E211E2">
        <w:rPr>
          <w:u w:val="single"/>
          <w:lang w:eastAsia="ru-RU"/>
        </w:rPr>
        <w:t>Вес:</w:t>
      </w:r>
      <w:r w:rsidRPr="002107B9">
        <w:rPr>
          <w:lang w:eastAsia="ru-RU"/>
        </w:rPr>
        <w:t xml:space="preserve"> 1.7 кг </w:t>
      </w:r>
    </w:p>
    <w:p w:rsidR="007F06A2" w:rsidRDefault="002107B9" w:rsidP="007F06A2">
      <w:pPr>
        <w:pStyle w:val="a4"/>
        <w:rPr>
          <w:lang w:eastAsia="ru-RU"/>
        </w:rPr>
      </w:pPr>
      <w:r w:rsidRPr="00E211E2">
        <w:rPr>
          <w:u w:val="single"/>
          <w:lang w:eastAsia="ru-RU"/>
        </w:rPr>
        <w:t>Габариты (L x W x H):</w:t>
      </w:r>
      <w:r w:rsidRPr="002107B9">
        <w:rPr>
          <w:lang w:eastAsia="ru-RU"/>
        </w:rPr>
        <w:t xml:space="preserve"> 30 x 12 x 20 см </w:t>
      </w:r>
    </w:p>
    <w:p w:rsidR="00E211E2" w:rsidRDefault="002107B9" w:rsidP="007F06A2">
      <w:pPr>
        <w:pStyle w:val="a4"/>
        <w:rPr>
          <w:lang w:eastAsia="ru-RU"/>
        </w:rPr>
      </w:pPr>
      <w:r w:rsidRPr="00E211E2">
        <w:rPr>
          <w:u w:val="single"/>
          <w:lang w:eastAsia="ru-RU"/>
        </w:rPr>
        <w:t>особенности:</w:t>
      </w:r>
      <w:r w:rsidRPr="002107B9">
        <w:rPr>
          <w:lang w:eastAsia="ru-RU"/>
        </w:rPr>
        <w:t xml:space="preserve"> бесперебойно работающий вентилятор, </w:t>
      </w:r>
      <w:r w:rsidR="00E211E2">
        <w:rPr>
          <w:lang w:eastAsia="ru-RU"/>
        </w:rPr>
        <w:t xml:space="preserve">быстрый </w:t>
      </w:r>
      <w:proofErr w:type="spellStart"/>
      <w:r w:rsidR="00E211E2">
        <w:rPr>
          <w:lang w:eastAsia="ru-RU"/>
        </w:rPr>
        <w:t>байонетный</w:t>
      </w:r>
      <w:proofErr w:type="spellEnd"/>
      <w:r w:rsidR="00E211E2">
        <w:rPr>
          <w:lang w:eastAsia="ru-RU"/>
        </w:rPr>
        <w:t xml:space="preserve"> разъем для смены </w:t>
      </w:r>
      <w:proofErr w:type="gramStart"/>
      <w:r w:rsidR="00E211E2">
        <w:rPr>
          <w:lang w:eastAsia="ru-RU"/>
        </w:rPr>
        <w:t>насадок  с</w:t>
      </w:r>
      <w:proofErr w:type="gramEnd"/>
      <w:r w:rsidR="00E211E2">
        <w:rPr>
          <w:lang w:eastAsia="ru-RU"/>
        </w:rPr>
        <w:t xml:space="preserve"> устанавливаемым защитным колпаком</w:t>
      </w:r>
      <w:r w:rsidRPr="002107B9">
        <w:rPr>
          <w:lang w:eastAsia="ru-RU"/>
        </w:rPr>
        <w:t>, интегрированны</w:t>
      </w:r>
      <w:r w:rsidR="00E211E2">
        <w:rPr>
          <w:lang w:eastAsia="ru-RU"/>
        </w:rPr>
        <w:t>й</w:t>
      </w:r>
      <w:r w:rsidRPr="002107B9">
        <w:rPr>
          <w:lang w:eastAsia="ru-RU"/>
        </w:rPr>
        <w:t xml:space="preserve"> держател</w:t>
      </w:r>
      <w:r w:rsidR="00E211E2">
        <w:rPr>
          <w:lang w:eastAsia="ru-RU"/>
        </w:rPr>
        <w:t>ь</w:t>
      </w:r>
      <w:r w:rsidRPr="002107B9">
        <w:rPr>
          <w:lang w:eastAsia="ru-RU"/>
        </w:rPr>
        <w:t xml:space="preserve"> зонт</w:t>
      </w:r>
      <w:r w:rsidR="00E211E2">
        <w:rPr>
          <w:lang w:eastAsia="ru-RU"/>
        </w:rPr>
        <w:t>а</w:t>
      </w:r>
      <w:r w:rsidRPr="002107B9">
        <w:rPr>
          <w:lang w:eastAsia="ru-RU"/>
        </w:rPr>
        <w:t>, ручк</w:t>
      </w:r>
      <w:r w:rsidR="00E211E2">
        <w:rPr>
          <w:lang w:eastAsia="ru-RU"/>
        </w:rPr>
        <w:t>а.</w:t>
      </w:r>
      <w:r w:rsidRPr="002107B9">
        <w:rPr>
          <w:lang w:eastAsia="ru-RU"/>
        </w:rPr>
        <w:t xml:space="preserve"> </w:t>
      </w:r>
      <w:r w:rsidRPr="00F4052C">
        <w:rPr>
          <w:u w:val="single"/>
          <w:lang w:eastAsia="ru-RU"/>
        </w:rPr>
        <w:t>разъем для аксессуаров ш:</w:t>
      </w:r>
      <w:r w:rsidRPr="002107B9">
        <w:rPr>
          <w:lang w:eastAsia="ru-RU"/>
        </w:rPr>
        <w:t xml:space="preserve"> 10 см (серия EH) </w:t>
      </w:r>
    </w:p>
    <w:p w:rsidR="00E211E2" w:rsidRDefault="002107B9" w:rsidP="007F06A2">
      <w:pPr>
        <w:pStyle w:val="a4"/>
        <w:rPr>
          <w:lang w:eastAsia="ru-RU"/>
        </w:rPr>
      </w:pPr>
      <w:r w:rsidRPr="00F4052C">
        <w:rPr>
          <w:u w:val="single"/>
          <w:lang w:eastAsia="ru-RU"/>
        </w:rPr>
        <w:t>комплект поставки:</w:t>
      </w:r>
      <w:r w:rsidRPr="002107B9">
        <w:rPr>
          <w:lang w:eastAsia="ru-RU"/>
        </w:rPr>
        <w:t xml:space="preserve"> голова с лампо</w:t>
      </w:r>
      <w:r w:rsidR="00E211E2">
        <w:rPr>
          <w:lang w:eastAsia="ru-RU"/>
        </w:rPr>
        <w:t>й</w:t>
      </w:r>
      <w:r w:rsidRPr="002107B9">
        <w:rPr>
          <w:lang w:eastAsia="ru-RU"/>
        </w:rPr>
        <w:t>, защитный купол (</w:t>
      </w:r>
      <w:proofErr w:type="spellStart"/>
      <w:r w:rsidR="00E211E2">
        <w:rPr>
          <w:lang w:eastAsia="ru-RU"/>
        </w:rPr>
        <w:t>пайрекс</w:t>
      </w:r>
      <w:proofErr w:type="spellEnd"/>
      <w:r w:rsidRPr="002107B9">
        <w:rPr>
          <w:lang w:eastAsia="ru-RU"/>
        </w:rPr>
        <w:t>), транспорт</w:t>
      </w:r>
      <w:r w:rsidR="00E211E2">
        <w:rPr>
          <w:lang w:eastAsia="ru-RU"/>
        </w:rPr>
        <w:t>ный колпак</w:t>
      </w:r>
      <w:r w:rsidRPr="002107B9">
        <w:rPr>
          <w:lang w:eastAsia="ru-RU"/>
        </w:rPr>
        <w:t xml:space="preserve">, </w:t>
      </w:r>
      <w:r w:rsidR="00E211E2" w:rsidRPr="002107B9">
        <w:rPr>
          <w:lang w:eastAsia="ru-RU"/>
        </w:rPr>
        <w:t>силовой кабель</w:t>
      </w:r>
      <w:r w:rsidR="00E211E2">
        <w:rPr>
          <w:lang w:eastAsia="ru-RU"/>
        </w:rPr>
        <w:t>.</w:t>
      </w:r>
    </w:p>
    <w:p w:rsidR="00E211E2" w:rsidRDefault="002107B9" w:rsidP="007F06A2">
      <w:pPr>
        <w:pStyle w:val="a4"/>
        <w:rPr>
          <w:lang w:eastAsia="ru-RU"/>
        </w:rPr>
      </w:pPr>
      <w:r w:rsidRPr="00F4052C">
        <w:rPr>
          <w:u w:val="single"/>
          <w:lang w:eastAsia="ru-RU"/>
        </w:rPr>
        <w:t>аксессуары:</w:t>
      </w:r>
      <w:r w:rsidRPr="002107B9">
        <w:rPr>
          <w:lang w:eastAsia="ru-RU"/>
        </w:rPr>
        <w:t xml:space="preserve"> </w:t>
      </w:r>
      <w:r w:rsidR="00E211E2">
        <w:rPr>
          <w:lang w:eastAsia="ru-RU"/>
        </w:rPr>
        <w:t xml:space="preserve">сменные </w:t>
      </w:r>
      <w:proofErr w:type="spellStart"/>
      <w:r w:rsidR="00E211E2">
        <w:rPr>
          <w:lang w:eastAsia="ru-RU"/>
        </w:rPr>
        <w:t>пайрекс</w:t>
      </w:r>
      <w:proofErr w:type="spellEnd"/>
      <w:r w:rsidR="00E211E2">
        <w:rPr>
          <w:lang w:eastAsia="ru-RU"/>
        </w:rPr>
        <w:t xml:space="preserve"> колпаки</w:t>
      </w:r>
      <w:r w:rsidRPr="002107B9">
        <w:rPr>
          <w:lang w:eastAsia="ru-RU"/>
        </w:rPr>
        <w:t xml:space="preserve">, </w:t>
      </w:r>
      <w:r w:rsidR="00E211E2">
        <w:rPr>
          <w:lang w:eastAsia="ru-RU"/>
        </w:rPr>
        <w:t xml:space="preserve">широкий </w:t>
      </w:r>
      <w:r w:rsidR="008B1DF9">
        <w:rPr>
          <w:lang w:eastAsia="ru-RU"/>
        </w:rPr>
        <w:t>ассортимент</w:t>
      </w:r>
      <w:r w:rsidR="00E211E2">
        <w:rPr>
          <w:lang w:eastAsia="ru-RU"/>
        </w:rPr>
        <w:t xml:space="preserve"> отражателей </w:t>
      </w:r>
      <w:r w:rsidR="00E211E2">
        <w:rPr>
          <w:lang w:val="en-US" w:eastAsia="ru-RU"/>
        </w:rPr>
        <w:t>EH</w:t>
      </w:r>
      <w:r w:rsidRPr="002107B9">
        <w:rPr>
          <w:lang w:eastAsia="ru-RU"/>
        </w:rPr>
        <w:t xml:space="preserve">, </w:t>
      </w:r>
      <w:proofErr w:type="spellStart"/>
      <w:r w:rsidRPr="002107B9">
        <w:rPr>
          <w:lang w:eastAsia="ru-RU"/>
        </w:rPr>
        <w:t>софтбоксы</w:t>
      </w:r>
      <w:proofErr w:type="spellEnd"/>
      <w:r w:rsidRPr="002107B9">
        <w:rPr>
          <w:lang w:eastAsia="ru-RU"/>
        </w:rPr>
        <w:t xml:space="preserve">, зонты </w:t>
      </w:r>
    </w:p>
    <w:p w:rsidR="004D7265" w:rsidRDefault="004D7265" w:rsidP="00295A5E">
      <w:pPr>
        <w:pStyle w:val="a4"/>
        <w:rPr>
          <w:b/>
          <w:u w:val="single"/>
          <w:lang w:eastAsia="ru-RU"/>
        </w:rPr>
      </w:pPr>
    </w:p>
    <w:p w:rsidR="004D7265" w:rsidRPr="004D7265" w:rsidRDefault="004D7265" w:rsidP="004D7265">
      <w:pPr>
        <w:pStyle w:val="a4"/>
        <w:jc w:val="center"/>
        <w:rPr>
          <w:b/>
          <w:sz w:val="24"/>
          <w:szCs w:val="24"/>
          <w:u w:val="single"/>
          <w:lang w:eastAsia="ru-RU"/>
        </w:rPr>
      </w:pPr>
      <w:r w:rsidRPr="004D726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8. Монтаж, акклиматизация, рабочее положение, наклона кронштейна</w:t>
      </w:r>
    </w:p>
    <w:p w:rsidR="004D7265" w:rsidRDefault="004D7265" w:rsidP="00295A5E">
      <w:pPr>
        <w:pStyle w:val="a4"/>
        <w:rPr>
          <w:b/>
          <w:u w:val="single"/>
          <w:lang w:eastAsia="ru-RU"/>
        </w:rPr>
      </w:pPr>
    </w:p>
    <w:p w:rsidR="00295A5E" w:rsidRDefault="002107B9" w:rsidP="00295A5E">
      <w:pPr>
        <w:pStyle w:val="a4"/>
        <w:rPr>
          <w:lang w:eastAsia="ru-RU"/>
        </w:rPr>
      </w:pPr>
      <w:r w:rsidRPr="002703B4">
        <w:rPr>
          <w:b/>
          <w:u w:val="single"/>
          <w:lang w:eastAsia="ru-RU"/>
        </w:rPr>
        <w:t>Монтаж</w:t>
      </w:r>
      <w:r w:rsidRPr="002107B9">
        <w:rPr>
          <w:lang w:eastAsia="ru-RU"/>
        </w:rPr>
        <w:t xml:space="preserve"> </w:t>
      </w:r>
      <w:r w:rsidRPr="002107B9">
        <w:rPr>
          <w:lang w:eastAsia="ru-RU"/>
        </w:rPr>
        <w:br/>
      </w:r>
      <w:r w:rsidR="008B1DF9">
        <w:rPr>
          <w:lang w:eastAsia="ru-RU"/>
        </w:rPr>
        <w:t>При установке прибора на подвесные системы, траверсы и пантографы необходимо использовать дополнительную фиксацию прибора страховочным винтом</w:t>
      </w:r>
      <w:r w:rsidRPr="002107B9">
        <w:rPr>
          <w:lang w:eastAsia="ru-RU"/>
        </w:rPr>
        <w:t xml:space="preserve">. Это делается с помощью винта безопасности (не входит в комплект), который ввинчивается в </w:t>
      </w:r>
      <w:r w:rsidR="008B1DF9">
        <w:rPr>
          <w:lang w:eastAsia="ru-RU"/>
        </w:rPr>
        <w:t xml:space="preserve">резьбу на </w:t>
      </w:r>
      <w:proofErr w:type="spellStart"/>
      <w:r w:rsidR="008B1DF9">
        <w:rPr>
          <w:lang w:eastAsia="ru-RU"/>
        </w:rPr>
        <w:t>кронштене</w:t>
      </w:r>
      <w:proofErr w:type="spellEnd"/>
      <w:r w:rsidR="008B1DF9">
        <w:rPr>
          <w:lang w:eastAsia="ru-RU"/>
        </w:rPr>
        <w:t xml:space="preserve"> наклона и установки прибора</w:t>
      </w:r>
      <w:r w:rsidRPr="002107B9">
        <w:rPr>
          <w:lang w:eastAsia="ru-RU"/>
        </w:rPr>
        <w:t xml:space="preserve">. </w:t>
      </w:r>
      <w:r w:rsidR="008B1DF9">
        <w:rPr>
          <w:lang w:eastAsia="ru-RU"/>
        </w:rPr>
        <w:t>Не смотря на это необходимо дополнительно пользоваться страховочным тросом</w:t>
      </w:r>
      <w:r w:rsidRPr="002107B9">
        <w:rPr>
          <w:lang w:eastAsia="ru-RU"/>
        </w:rPr>
        <w:t>. Этот элемент с кодом нет. 769</w:t>
      </w:r>
      <w:r w:rsidR="008B1DF9">
        <w:rPr>
          <w:lang w:eastAsia="ru-RU"/>
        </w:rPr>
        <w:t xml:space="preserve">0 можно заказать </w:t>
      </w:r>
      <w:proofErr w:type="spellStart"/>
      <w:r w:rsidR="008B1DF9">
        <w:rPr>
          <w:lang w:eastAsia="ru-RU"/>
        </w:rPr>
        <w:t>Hensel</w:t>
      </w:r>
      <w:proofErr w:type="spellEnd"/>
      <w:r w:rsidRPr="002107B9">
        <w:rPr>
          <w:lang w:eastAsia="ru-RU"/>
        </w:rPr>
        <w:t xml:space="preserve">. </w:t>
      </w:r>
      <w:r w:rsidR="00DA4154">
        <w:rPr>
          <w:lang w:eastAsia="ru-RU"/>
        </w:rPr>
        <w:t xml:space="preserve">Пропустить стальной трос через </w:t>
      </w:r>
      <w:r w:rsidRPr="002107B9">
        <w:rPr>
          <w:lang w:eastAsia="ru-RU"/>
        </w:rPr>
        <w:t xml:space="preserve">ручку </w:t>
      </w:r>
      <w:r w:rsidR="00DA4154">
        <w:rPr>
          <w:lang w:eastAsia="ru-RU"/>
        </w:rPr>
        <w:t>(</w:t>
      </w:r>
      <w:r w:rsidRPr="002107B9">
        <w:rPr>
          <w:lang w:eastAsia="ru-RU"/>
        </w:rPr>
        <w:t>4</w:t>
      </w:r>
      <w:r w:rsidR="00DA4154">
        <w:rPr>
          <w:lang w:eastAsia="ru-RU"/>
        </w:rPr>
        <w:t>) и закрепить его за себя кольцом</w:t>
      </w:r>
      <w:r w:rsidRPr="002107B9">
        <w:rPr>
          <w:lang w:eastAsia="ru-RU"/>
        </w:rPr>
        <w:t xml:space="preserve">. </w:t>
      </w:r>
      <w:r w:rsidRPr="002107B9">
        <w:rPr>
          <w:lang w:eastAsia="ru-RU"/>
        </w:rPr>
        <w:br/>
      </w:r>
      <w:r w:rsidRPr="002703B4">
        <w:rPr>
          <w:b/>
          <w:u w:val="single"/>
          <w:lang w:eastAsia="ru-RU"/>
        </w:rPr>
        <w:t>Акклиматизация</w:t>
      </w:r>
      <w:r w:rsidRPr="002107B9">
        <w:rPr>
          <w:lang w:eastAsia="ru-RU"/>
        </w:rPr>
        <w:t xml:space="preserve"> </w:t>
      </w:r>
      <w:r w:rsidRPr="002107B9">
        <w:rPr>
          <w:lang w:eastAsia="ru-RU"/>
        </w:rPr>
        <w:br/>
      </w:r>
      <w:r w:rsidR="00DA4154">
        <w:rPr>
          <w:rFonts w:ascii="Arial" w:hAnsi="Arial" w:cs="Arial"/>
          <w:color w:val="000000"/>
          <w:sz w:val="19"/>
          <w:szCs w:val="19"/>
        </w:rPr>
        <w:t>При перевозке приборов к месту съемки в холодное время года, оставьте приборы в транспортировочном кофре до полного выравнивания температуры внутри кофра и в помещении. Это позволит предотвратить отпотевание оборудования и как следствие поражение оператора высокими токами при начале работы.</w:t>
      </w:r>
      <w:r w:rsidRPr="002107B9">
        <w:rPr>
          <w:lang w:eastAsia="ru-RU"/>
        </w:rPr>
        <w:br/>
      </w:r>
      <w:r w:rsidRPr="00DA4154">
        <w:rPr>
          <w:b/>
          <w:u w:val="single"/>
          <w:lang w:eastAsia="ru-RU"/>
        </w:rPr>
        <w:t>Рабочее Положение</w:t>
      </w:r>
      <w:r w:rsidRPr="002107B9">
        <w:rPr>
          <w:lang w:eastAsia="ru-RU"/>
        </w:rPr>
        <w:t xml:space="preserve"> </w:t>
      </w:r>
      <w:r w:rsidRPr="002107B9">
        <w:rPr>
          <w:lang w:eastAsia="ru-RU"/>
        </w:rPr>
        <w:br/>
        <w:t>C-</w:t>
      </w:r>
      <w:proofErr w:type="spellStart"/>
      <w:r w:rsidRPr="002107B9">
        <w:rPr>
          <w:lang w:eastAsia="ru-RU"/>
        </w:rPr>
        <w:t>Light</w:t>
      </w:r>
      <w:proofErr w:type="spellEnd"/>
      <w:r w:rsidRPr="002107B9">
        <w:rPr>
          <w:lang w:eastAsia="ru-RU"/>
        </w:rPr>
        <w:t>-D непрерывные источники света обычно поставляется с ламп</w:t>
      </w:r>
      <w:r w:rsidR="00DA4154">
        <w:rPr>
          <w:lang w:eastAsia="ru-RU"/>
        </w:rPr>
        <w:t>ами</w:t>
      </w:r>
      <w:r w:rsidRPr="002107B9">
        <w:rPr>
          <w:lang w:eastAsia="ru-RU"/>
        </w:rPr>
        <w:t xml:space="preserve"> </w:t>
      </w:r>
      <w:proofErr w:type="spellStart"/>
      <w:r w:rsidRPr="002107B9">
        <w:rPr>
          <w:lang w:eastAsia="ru-RU"/>
        </w:rPr>
        <w:t>Sylvania</w:t>
      </w:r>
      <w:proofErr w:type="spellEnd"/>
      <w:r w:rsidRPr="002107B9">
        <w:rPr>
          <w:lang w:eastAsia="ru-RU"/>
        </w:rPr>
        <w:t xml:space="preserve"> ба 150 SE T 150 W/230 V, G12. C-</w:t>
      </w:r>
      <w:proofErr w:type="spellStart"/>
      <w:r w:rsidRPr="002107B9">
        <w:rPr>
          <w:lang w:eastAsia="ru-RU"/>
        </w:rPr>
        <w:t>Light</w:t>
      </w:r>
      <w:proofErr w:type="spellEnd"/>
      <w:r w:rsidRPr="002107B9">
        <w:rPr>
          <w:lang w:eastAsia="ru-RU"/>
        </w:rPr>
        <w:t xml:space="preserve">-D может использоваться без ограничений в любом рабочем положении. </w:t>
      </w:r>
      <w:r w:rsidRPr="002107B9">
        <w:rPr>
          <w:lang w:eastAsia="ru-RU"/>
        </w:rPr>
        <w:br/>
      </w:r>
      <w:r w:rsidRPr="002703B4">
        <w:rPr>
          <w:b/>
          <w:u w:val="single"/>
          <w:lang w:eastAsia="ru-RU"/>
        </w:rPr>
        <w:t>Кронштейн Наклона</w:t>
      </w:r>
      <w:r w:rsidRPr="002107B9">
        <w:rPr>
          <w:lang w:eastAsia="ru-RU"/>
        </w:rPr>
        <w:t xml:space="preserve"> </w:t>
      </w:r>
      <w:r w:rsidRPr="002107B9">
        <w:rPr>
          <w:lang w:eastAsia="ru-RU"/>
        </w:rPr>
        <w:br/>
      </w:r>
      <w:r w:rsidR="00DA4154">
        <w:rPr>
          <w:lang w:eastAsia="ru-RU"/>
        </w:rPr>
        <w:t>Прибор оборудован кронштейном позиционирования и наклона</w:t>
      </w:r>
      <w:r w:rsidRPr="002107B9">
        <w:rPr>
          <w:lang w:eastAsia="ru-RU"/>
        </w:rPr>
        <w:t xml:space="preserve"> </w:t>
      </w:r>
      <w:r w:rsidR="00DA4154">
        <w:rPr>
          <w:lang w:eastAsia="ru-RU"/>
        </w:rPr>
        <w:t>(</w:t>
      </w:r>
      <w:r w:rsidRPr="002107B9">
        <w:rPr>
          <w:lang w:eastAsia="ru-RU"/>
        </w:rPr>
        <w:t>9</w:t>
      </w:r>
      <w:r w:rsidR="00DA4154">
        <w:rPr>
          <w:lang w:eastAsia="ru-RU"/>
        </w:rPr>
        <w:t>)</w:t>
      </w:r>
      <w:r w:rsidRPr="002107B9">
        <w:rPr>
          <w:lang w:eastAsia="ru-RU"/>
        </w:rPr>
        <w:t xml:space="preserve">. </w:t>
      </w:r>
      <w:r w:rsidR="00DA4154">
        <w:rPr>
          <w:lang w:eastAsia="ru-RU"/>
        </w:rPr>
        <w:t>Прибор можно устанавливать</w:t>
      </w:r>
      <w:r w:rsidR="00DA4154" w:rsidRPr="002107B9">
        <w:rPr>
          <w:lang w:eastAsia="ru-RU"/>
        </w:rPr>
        <w:t xml:space="preserve"> на стенде, пантограф</w:t>
      </w:r>
      <w:r w:rsidR="00DA4154">
        <w:rPr>
          <w:lang w:eastAsia="ru-RU"/>
        </w:rPr>
        <w:t>е</w:t>
      </w:r>
      <w:r w:rsidR="00DA4154" w:rsidRPr="002107B9">
        <w:rPr>
          <w:lang w:eastAsia="ru-RU"/>
        </w:rPr>
        <w:t xml:space="preserve"> или аналогичн</w:t>
      </w:r>
      <w:r w:rsidR="00DA4154">
        <w:rPr>
          <w:lang w:eastAsia="ru-RU"/>
        </w:rPr>
        <w:t>ой</w:t>
      </w:r>
      <w:r w:rsidR="00DA4154" w:rsidRPr="002107B9">
        <w:rPr>
          <w:lang w:eastAsia="ru-RU"/>
        </w:rPr>
        <w:t xml:space="preserve"> поддержк</w:t>
      </w:r>
      <w:r w:rsidR="00DA4154">
        <w:rPr>
          <w:lang w:eastAsia="ru-RU"/>
        </w:rPr>
        <w:t xml:space="preserve">е, под разными углами </w:t>
      </w:r>
      <w:r w:rsidRPr="002107B9">
        <w:rPr>
          <w:lang w:eastAsia="ru-RU"/>
        </w:rPr>
        <w:t xml:space="preserve">с помощью одного из двух отверстий </w:t>
      </w:r>
      <w:r w:rsidR="00DA4154">
        <w:rPr>
          <w:lang w:eastAsia="ru-RU"/>
        </w:rPr>
        <w:t>(</w:t>
      </w:r>
      <w:r w:rsidRPr="002107B9">
        <w:rPr>
          <w:lang w:eastAsia="ru-RU"/>
        </w:rPr>
        <w:t>10</w:t>
      </w:r>
      <w:r w:rsidR="00DA4154">
        <w:rPr>
          <w:lang w:eastAsia="ru-RU"/>
        </w:rPr>
        <w:t>)</w:t>
      </w:r>
      <w:r w:rsidRPr="002107B9">
        <w:rPr>
          <w:lang w:eastAsia="ru-RU"/>
        </w:rPr>
        <w:t xml:space="preserve">, которые </w:t>
      </w:r>
      <w:r w:rsidR="00DA4154">
        <w:rPr>
          <w:lang w:eastAsia="ru-RU"/>
        </w:rPr>
        <w:t>смещены</w:t>
      </w:r>
      <w:r w:rsidRPr="002107B9">
        <w:rPr>
          <w:lang w:eastAsia="ru-RU"/>
        </w:rPr>
        <w:t xml:space="preserve"> на 90 градусов</w:t>
      </w:r>
      <w:r w:rsidR="00DA4154">
        <w:rPr>
          <w:lang w:eastAsia="ru-RU"/>
        </w:rPr>
        <w:t xml:space="preserve"> друг относительно друга</w:t>
      </w:r>
      <w:r w:rsidRPr="002107B9">
        <w:rPr>
          <w:lang w:eastAsia="ru-RU"/>
        </w:rPr>
        <w:t xml:space="preserve">. </w:t>
      </w:r>
      <w:r w:rsidR="00DA4154">
        <w:rPr>
          <w:lang w:eastAsia="ru-RU"/>
        </w:rPr>
        <w:t>Г</w:t>
      </w:r>
      <w:r w:rsidRPr="002107B9">
        <w:rPr>
          <w:lang w:eastAsia="ru-RU"/>
        </w:rPr>
        <w:t>оловка вспышки может быть горизонтально разверну</w:t>
      </w:r>
      <w:r w:rsidR="00DA4154">
        <w:rPr>
          <w:lang w:eastAsia="ru-RU"/>
        </w:rPr>
        <w:t>та</w:t>
      </w:r>
      <w:r w:rsidRPr="002107B9">
        <w:rPr>
          <w:lang w:eastAsia="ru-RU"/>
        </w:rPr>
        <w:t xml:space="preserve"> на 360 градусов. Затяните винт с накатанной головкой </w:t>
      </w:r>
      <w:r w:rsidR="00DA4154">
        <w:rPr>
          <w:lang w:eastAsia="ru-RU"/>
        </w:rPr>
        <w:t>(</w:t>
      </w:r>
      <w:r w:rsidRPr="002107B9">
        <w:rPr>
          <w:lang w:eastAsia="ru-RU"/>
        </w:rPr>
        <w:t>11</w:t>
      </w:r>
      <w:r w:rsidR="00DA4154">
        <w:rPr>
          <w:lang w:eastAsia="ru-RU"/>
        </w:rPr>
        <w:t>)</w:t>
      </w:r>
      <w:r w:rsidRPr="002107B9">
        <w:rPr>
          <w:lang w:eastAsia="ru-RU"/>
        </w:rPr>
        <w:t xml:space="preserve"> </w:t>
      </w:r>
      <w:r w:rsidR="00DA4154">
        <w:rPr>
          <w:lang w:eastAsia="ru-RU"/>
        </w:rPr>
        <w:t>после установки прибора на стойку</w:t>
      </w:r>
      <w:r w:rsidRPr="002107B9">
        <w:rPr>
          <w:lang w:eastAsia="ru-RU"/>
        </w:rPr>
        <w:t>. Винта безопасности</w:t>
      </w:r>
      <w:r w:rsidR="00DA4154">
        <w:rPr>
          <w:lang w:eastAsia="ru-RU"/>
        </w:rPr>
        <w:t xml:space="preserve"> (страховочный)</w:t>
      </w:r>
      <w:r w:rsidRPr="002107B9">
        <w:rPr>
          <w:lang w:eastAsia="ru-RU"/>
        </w:rPr>
        <w:t xml:space="preserve">, ввинчивается в резьбовое отверстие </w:t>
      </w:r>
      <w:r w:rsidR="00DA4154">
        <w:rPr>
          <w:lang w:eastAsia="ru-RU"/>
        </w:rPr>
        <w:t>(</w:t>
      </w:r>
      <w:r w:rsidRPr="002107B9">
        <w:rPr>
          <w:lang w:eastAsia="ru-RU"/>
        </w:rPr>
        <w:t>12</w:t>
      </w:r>
      <w:r w:rsidR="00DA4154">
        <w:rPr>
          <w:lang w:eastAsia="ru-RU"/>
        </w:rPr>
        <w:t>)</w:t>
      </w:r>
      <w:r w:rsidRPr="002107B9">
        <w:rPr>
          <w:lang w:eastAsia="ru-RU"/>
        </w:rPr>
        <w:t xml:space="preserve">. С помощью ручки </w:t>
      </w:r>
      <w:r w:rsidR="00DA4154">
        <w:rPr>
          <w:lang w:eastAsia="ru-RU"/>
        </w:rPr>
        <w:t>(</w:t>
      </w:r>
      <w:r w:rsidRPr="002107B9">
        <w:rPr>
          <w:lang w:eastAsia="ru-RU"/>
        </w:rPr>
        <w:t>13</w:t>
      </w:r>
      <w:r w:rsidR="00DA4154">
        <w:rPr>
          <w:lang w:eastAsia="ru-RU"/>
        </w:rPr>
        <w:t>)</w:t>
      </w:r>
      <w:r w:rsidRPr="002107B9">
        <w:rPr>
          <w:lang w:eastAsia="ru-RU"/>
        </w:rPr>
        <w:t xml:space="preserve"> регулир</w:t>
      </w:r>
      <w:r w:rsidR="00DA4154">
        <w:rPr>
          <w:lang w:eastAsia="ru-RU"/>
        </w:rPr>
        <w:t>уется</w:t>
      </w:r>
      <w:r w:rsidRPr="002107B9">
        <w:rPr>
          <w:lang w:eastAsia="ru-RU"/>
        </w:rPr>
        <w:t xml:space="preserve"> угол наклона</w:t>
      </w:r>
      <w:r w:rsidR="00DA4154">
        <w:rPr>
          <w:lang w:eastAsia="ru-RU"/>
        </w:rPr>
        <w:t xml:space="preserve"> прибора</w:t>
      </w:r>
      <w:r w:rsidRPr="002107B9">
        <w:rPr>
          <w:lang w:eastAsia="ru-RU"/>
        </w:rPr>
        <w:t xml:space="preserve">. </w:t>
      </w:r>
      <w:proofErr w:type="gramStart"/>
      <w:r w:rsidRPr="002107B9">
        <w:rPr>
          <w:lang w:eastAsia="ru-RU"/>
        </w:rPr>
        <w:t xml:space="preserve">Иногда </w:t>
      </w:r>
      <w:r w:rsidR="00DA4154">
        <w:rPr>
          <w:lang w:eastAsia="ru-RU"/>
        </w:rPr>
        <w:t xml:space="preserve"> стоит</w:t>
      </w:r>
      <w:proofErr w:type="gramEnd"/>
      <w:r w:rsidR="00DA4154">
        <w:rPr>
          <w:lang w:eastAsia="ru-RU"/>
        </w:rPr>
        <w:t xml:space="preserve"> </w:t>
      </w:r>
      <w:r w:rsidRPr="002107B9">
        <w:rPr>
          <w:lang w:eastAsia="ru-RU"/>
        </w:rPr>
        <w:t>нанес</w:t>
      </w:r>
      <w:r w:rsidR="00DA4154">
        <w:rPr>
          <w:lang w:eastAsia="ru-RU"/>
        </w:rPr>
        <w:t>ти</w:t>
      </w:r>
      <w:r w:rsidRPr="002107B9">
        <w:rPr>
          <w:lang w:eastAsia="ru-RU"/>
        </w:rPr>
        <w:t xml:space="preserve"> немного смазки </w:t>
      </w:r>
      <w:r w:rsidR="00295A5E">
        <w:rPr>
          <w:lang w:eastAsia="ru-RU"/>
        </w:rPr>
        <w:t>на узел</w:t>
      </w:r>
      <w:r w:rsidRPr="002107B9">
        <w:rPr>
          <w:lang w:eastAsia="ru-RU"/>
        </w:rPr>
        <w:t xml:space="preserve">, чтобы обеспечить </w:t>
      </w:r>
      <w:r w:rsidR="00295A5E">
        <w:rPr>
          <w:lang w:eastAsia="ru-RU"/>
        </w:rPr>
        <w:t>его плавную работу</w:t>
      </w:r>
      <w:r w:rsidRPr="002107B9">
        <w:rPr>
          <w:lang w:eastAsia="ru-RU"/>
        </w:rPr>
        <w:t xml:space="preserve">. </w:t>
      </w:r>
      <w:r w:rsidR="00295A5E">
        <w:rPr>
          <w:lang w:eastAsia="ru-RU"/>
        </w:rPr>
        <w:t>Держатель зонта</w:t>
      </w:r>
      <w:r w:rsidRPr="002107B9">
        <w:rPr>
          <w:lang w:eastAsia="ru-RU"/>
        </w:rPr>
        <w:t xml:space="preserve"> </w:t>
      </w:r>
      <w:r w:rsidR="00295A5E">
        <w:rPr>
          <w:lang w:eastAsia="ru-RU"/>
        </w:rPr>
        <w:t>(</w:t>
      </w:r>
      <w:r w:rsidRPr="002107B9">
        <w:rPr>
          <w:lang w:eastAsia="ru-RU"/>
        </w:rPr>
        <w:t>5</w:t>
      </w:r>
      <w:r w:rsidR="00295A5E">
        <w:rPr>
          <w:lang w:eastAsia="ru-RU"/>
        </w:rPr>
        <w:t>) интегрирован</w:t>
      </w:r>
      <w:r w:rsidRPr="002107B9">
        <w:rPr>
          <w:lang w:eastAsia="ru-RU"/>
        </w:rPr>
        <w:t xml:space="preserve"> </w:t>
      </w:r>
      <w:r w:rsidR="00295A5E">
        <w:rPr>
          <w:lang w:eastAsia="ru-RU"/>
        </w:rPr>
        <w:t>в</w:t>
      </w:r>
      <w:r w:rsidRPr="002107B9">
        <w:rPr>
          <w:lang w:eastAsia="ru-RU"/>
        </w:rPr>
        <w:t xml:space="preserve"> наклон</w:t>
      </w:r>
      <w:r w:rsidR="00295A5E">
        <w:rPr>
          <w:lang w:eastAsia="ru-RU"/>
        </w:rPr>
        <w:t>но поворотный</w:t>
      </w:r>
      <w:r w:rsidRPr="002107B9">
        <w:rPr>
          <w:lang w:eastAsia="ru-RU"/>
        </w:rPr>
        <w:t xml:space="preserve"> кронштей</w:t>
      </w:r>
      <w:r w:rsidR="00295A5E">
        <w:rPr>
          <w:lang w:eastAsia="ru-RU"/>
        </w:rPr>
        <w:t>н</w:t>
      </w:r>
      <w:r w:rsidRPr="002107B9">
        <w:rPr>
          <w:lang w:eastAsia="ru-RU"/>
        </w:rPr>
        <w:t xml:space="preserve">. </w:t>
      </w:r>
      <w:r w:rsidRPr="002107B9">
        <w:rPr>
          <w:lang w:eastAsia="ru-RU"/>
        </w:rPr>
        <w:br/>
      </w:r>
      <w:r w:rsidRPr="00295A5E">
        <w:rPr>
          <w:b/>
          <w:u w:val="single"/>
          <w:lang w:eastAsia="ru-RU"/>
        </w:rPr>
        <w:t>Внимание!</w:t>
      </w:r>
      <w:r w:rsidRPr="002107B9">
        <w:rPr>
          <w:lang w:eastAsia="ru-RU"/>
        </w:rPr>
        <w:t xml:space="preserve"> При использовании зонтик</w:t>
      </w:r>
      <w:r w:rsidR="00295A5E">
        <w:rPr>
          <w:lang w:eastAsia="ru-RU"/>
        </w:rPr>
        <w:t>а</w:t>
      </w:r>
      <w:r w:rsidRPr="002107B9">
        <w:rPr>
          <w:lang w:eastAsia="ru-RU"/>
        </w:rPr>
        <w:t xml:space="preserve">, убедитесь, что </w:t>
      </w:r>
      <w:r w:rsidR="00295A5E">
        <w:rPr>
          <w:lang w:eastAsia="ru-RU"/>
        </w:rPr>
        <w:t xml:space="preserve">его </w:t>
      </w:r>
      <w:r w:rsidRPr="002107B9">
        <w:rPr>
          <w:lang w:eastAsia="ru-RU"/>
        </w:rPr>
        <w:t xml:space="preserve">поверхность </w:t>
      </w:r>
      <w:r w:rsidR="00295A5E">
        <w:rPr>
          <w:lang w:eastAsia="ru-RU"/>
        </w:rPr>
        <w:t>находиться не менее 50 см от защитного купола (</w:t>
      </w:r>
      <w:proofErr w:type="spellStart"/>
      <w:r w:rsidR="00295A5E">
        <w:rPr>
          <w:lang w:eastAsia="ru-RU"/>
        </w:rPr>
        <w:t>пайрекс</w:t>
      </w:r>
      <w:proofErr w:type="spellEnd"/>
      <w:r w:rsidR="00295A5E">
        <w:rPr>
          <w:lang w:eastAsia="ru-RU"/>
        </w:rPr>
        <w:t>)</w:t>
      </w:r>
      <w:r w:rsidRPr="002107B9">
        <w:rPr>
          <w:lang w:eastAsia="ru-RU"/>
        </w:rPr>
        <w:t xml:space="preserve">. </w:t>
      </w:r>
      <w:r w:rsidR="00295A5E">
        <w:rPr>
          <w:lang w:eastAsia="ru-RU"/>
        </w:rPr>
        <w:t>Слишком близкая установка зонта может привести к его повреждения и даже возникновению пожара</w:t>
      </w:r>
      <w:r w:rsidRPr="002107B9">
        <w:rPr>
          <w:lang w:eastAsia="ru-RU"/>
        </w:rPr>
        <w:t xml:space="preserve">. </w:t>
      </w:r>
    </w:p>
    <w:p w:rsidR="00295A5E" w:rsidRPr="00295A5E" w:rsidRDefault="002107B9" w:rsidP="00295A5E">
      <w:pPr>
        <w:pStyle w:val="a4"/>
        <w:jc w:val="center"/>
        <w:rPr>
          <w:b/>
          <w:u w:val="single"/>
          <w:lang w:eastAsia="ru-RU"/>
        </w:rPr>
      </w:pPr>
      <w:r w:rsidRPr="002107B9">
        <w:rPr>
          <w:lang w:eastAsia="ru-RU"/>
        </w:rPr>
        <w:br/>
      </w:r>
      <w:r w:rsidR="002E396C">
        <w:rPr>
          <w:b/>
          <w:u w:val="single"/>
          <w:lang w:eastAsia="ru-RU"/>
        </w:rPr>
        <w:t>9 И</w:t>
      </w:r>
      <w:r w:rsidRPr="00295A5E">
        <w:rPr>
          <w:b/>
          <w:u w:val="single"/>
          <w:lang w:eastAsia="ru-RU"/>
        </w:rPr>
        <w:t>нструкция по эксплуатации</w:t>
      </w:r>
    </w:p>
    <w:p w:rsidR="002107B9" w:rsidRDefault="002107B9" w:rsidP="00295A5E">
      <w:pPr>
        <w:pStyle w:val="a4"/>
        <w:rPr>
          <w:lang w:eastAsia="ru-RU"/>
        </w:rPr>
      </w:pPr>
      <w:r w:rsidRPr="002107B9">
        <w:rPr>
          <w:lang w:eastAsia="ru-RU"/>
        </w:rPr>
        <w:t xml:space="preserve"> </w:t>
      </w:r>
      <w:r w:rsidRPr="002107B9">
        <w:rPr>
          <w:lang w:eastAsia="ru-RU"/>
        </w:rPr>
        <w:br/>
      </w:r>
      <w:r w:rsidRPr="002703B4">
        <w:rPr>
          <w:b/>
          <w:u w:val="single"/>
          <w:lang w:eastAsia="ru-RU"/>
        </w:rPr>
        <w:t>Электропитание</w:t>
      </w:r>
    </w:p>
    <w:p w:rsidR="006F0F29" w:rsidRDefault="002107B9" w:rsidP="006F0F29">
      <w:pPr>
        <w:pStyle w:val="a4"/>
      </w:pPr>
      <w:r>
        <w:lastRenderedPageBreak/>
        <w:t>Перед включением C-</w:t>
      </w:r>
      <w:proofErr w:type="spellStart"/>
      <w:r>
        <w:t>Light</w:t>
      </w:r>
      <w:proofErr w:type="spellEnd"/>
      <w:r>
        <w:t xml:space="preserve">-D с помощью выключателя питания 1, убедитесь, что напряжение питания соответствует перечисленным </w:t>
      </w:r>
      <w:r w:rsidR="00295A5E">
        <w:t>рабочим характеристикам</w:t>
      </w:r>
      <w:r>
        <w:t xml:space="preserve"> оборудовани</w:t>
      </w:r>
      <w:r w:rsidR="00295A5E">
        <w:t>я</w:t>
      </w:r>
      <w:r>
        <w:t xml:space="preserve"> и лампы. Прилагаемый кабель питания должен быть подключен к разъему питания на лампу</w:t>
      </w:r>
      <w:r w:rsidR="00295A5E">
        <w:t xml:space="preserve"> (3)</w:t>
      </w:r>
      <w:r>
        <w:t>, а затем подключен к источнику питания. Всегда использ</w:t>
      </w:r>
      <w:r w:rsidR="00295A5E">
        <w:t>уйте</w:t>
      </w:r>
      <w:r>
        <w:t xml:space="preserve"> заземленные кабели питания, соединения и розетки. Мы не рекомендуем использовать так называемые “переходни</w:t>
      </w:r>
      <w:r w:rsidR="00295A5E">
        <w:t>ки</w:t>
      </w:r>
      <w:r>
        <w:t xml:space="preserve">”, </w:t>
      </w:r>
      <w:r w:rsidR="00295A5E">
        <w:t>за рубежом: соответствующие к</w:t>
      </w:r>
      <w:r>
        <w:t xml:space="preserve">абели можно заказать у наших дилеров и дистрибьюторов. Лампа должна остыть в течение примерно </w:t>
      </w:r>
      <w:r w:rsidRPr="00295A5E">
        <w:t>8-</w:t>
      </w:r>
      <w:r w:rsidRPr="008745C9">
        <w:t>10 минут, прежде</w:t>
      </w:r>
      <w:r>
        <w:t xml:space="preserve"> чем </w:t>
      </w:r>
      <w:r w:rsidR="00415C36">
        <w:t>прибор</w:t>
      </w:r>
      <w:r>
        <w:t xml:space="preserve"> может быть перезапущен. Поэтому лучше держать C-</w:t>
      </w:r>
      <w:proofErr w:type="spellStart"/>
      <w:r>
        <w:t>Light</w:t>
      </w:r>
      <w:proofErr w:type="spellEnd"/>
      <w:r>
        <w:t xml:space="preserve">-D </w:t>
      </w:r>
      <w:r w:rsidR="00415C36">
        <w:t>включённым,</w:t>
      </w:r>
      <w:r>
        <w:t xml:space="preserve"> когда </w:t>
      </w:r>
      <w:r w:rsidR="00415C36">
        <w:t>в работе необходим небольшой перерыв</w:t>
      </w:r>
      <w:r>
        <w:t xml:space="preserve">. </w:t>
      </w:r>
      <w:r>
        <w:br/>
        <w:t>Внимание! C-</w:t>
      </w:r>
      <w:proofErr w:type="spellStart"/>
      <w:r>
        <w:t>Light</w:t>
      </w:r>
      <w:proofErr w:type="spellEnd"/>
      <w:r>
        <w:t>-D должен использоваться только с заземленн</w:t>
      </w:r>
      <w:r w:rsidR="00FE6779">
        <w:t>ым источником питания</w:t>
      </w:r>
      <w:r>
        <w:t xml:space="preserve">. </w:t>
      </w:r>
      <w:r>
        <w:br/>
      </w:r>
      <w:r w:rsidR="002E396C">
        <w:rPr>
          <w:b/>
          <w:u w:val="single"/>
        </w:rPr>
        <w:t>Лампа</w:t>
      </w:r>
      <w:r>
        <w:t xml:space="preserve"> </w:t>
      </w:r>
      <w:r>
        <w:br/>
      </w:r>
      <w:r w:rsidR="00FE6779">
        <w:t>М</w:t>
      </w:r>
      <w:r w:rsidR="00FE6779">
        <w:t>огут использоваться</w:t>
      </w:r>
      <w:r w:rsidR="00FE6779">
        <w:t xml:space="preserve"> т</w:t>
      </w:r>
      <w:r>
        <w:t xml:space="preserve">олько лампы типа </w:t>
      </w:r>
      <w:proofErr w:type="spellStart"/>
      <w:r>
        <w:t>Sylvania</w:t>
      </w:r>
      <w:proofErr w:type="spellEnd"/>
      <w:r>
        <w:t>™ ба 150 SE T. Использ</w:t>
      </w:r>
      <w:r w:rsidR="00FE6779">
        <w:t>ование других ламп</w:t>
      </w:r>
      <w:r>
        <w:t xml:space="preserve"> может </w:t>
      </w:r>
      <w:r w:rsidR="00FE6779">
        <w:t>привести к</w:t>
      </w:r>
      <w:r>
        <w:t xml:space="preserve"> опасност</w:t>
      </w:r>
      <w:r w:rsidR="00FE6779">
        <w:t>и</w:t>
      </w:r>
      <w:r>
        <w:t xml:space="preserve"> взрыва! Пожалуйста, см. стр. </w:t>
      </w:r>
      <w:r w:rsidRPr="008745C9">
        <w:t>6</w:t>
      </w:r>
      <w:r>
        <w:t>, аксессуары. Частые включения и отключения сокра</w:t>
      </w:r>
      <w:r w:rsidR="00FE6779">
        <w:t>щают</w:t>
      </w:r>
      <w:r>
        <w:t xml:space="preserve"> срок службы лампы. </w:t>
      </w:r>
      <w:r>
        <w:br/>
      </w:r>
      <w:r w:rsidRPr="002703B4">
        <w:rPr>
          <w:b/>
          <w:u w:val="single"/>
        </w:rPr>
        <w:t>Охлаждение</w:t>
      </w:r>
      <w:r>
        <w:t xml:space="preserve"> </w:t>
      </w:r>
      <w:r>
        <w:br/>
        <w:t>C-</w:t>
      </w:r>
      <w:proofErr w:type="spellStart"/>
      <w:r>
        <w:t>Light</w:t>
      </w:r>
      <w:proofErr w:type="spellEnd"/>
      <w:r>
        <w:t xml:space="preserve">-D оснащен </w:t>
      </w:r>
      <w:r w:rsidR="00FE6779">
        <w:t>вентилятором активного охлаждения</w:t>
      </w:r>
      <w:r>
        <w:t xml:space="preserve">, который позволяет использовать все текущие </w:t>
      </w:r>
      <w:proofErr w:type="spellStart"/>
      <w:r>
        <w:t>Hensel</w:t>
      </w:r>
      <w:proofErr w:type="spellEnd"/>
      <w:r>
        <w:t xml:space="preserve"> EH </w:t>
      </w:r>
      <w:r w:rsidR="00FE6779">
        <w:t>насадки</w:t>
      </w:r>
      <w:r>
        <w:t>. Кроме того, эта система активного охлаждения позволяет работать C-</w:t>
      </w:r>
      <w:proofErr w:type="spellStart"/>
      <w:r>
        <w:t>Light</w:t>
      </w:r>
      <w:proofErr w:type="spellEnd"/>
      <w:r>
        <w:t>-D практически в любом положении (</w:t>
      </w:r>
      <w:r w:rsidR="00FE6779">
        <w:t>наклоненным набок, лампой вниз</w:t>
      </w:r>
      <w:r>
        <w:t>, и т.д.). Вентилятор</w:t>
      </w:r>
      <w:r w:rsidR="00FE6779">
        <w:t xml:space="preserve"> работает</w:t>
      </w:r>
      <w:r>
        <w:t xml:space="preserve"> непрерывно. </w:t>
      </w:r>
      <w:r w:rsidR="00FE6779">
        <w:t>Если прибор перегреется во время работы</w:t>
      </w:r>
      <w:r>
        <w:t xml:space="preserve">, например. из-за технической </w:t>
      </w:r>
      <w:r w:rsidR="00FE6779">
        <w:t>неисправности</w:t>
      </w:r>
      <w:r>
        <w:t xml:space="preserve">, </w:t>
      </w:r>
      <w:r w:rsidR="00FE6779">
        <w:t xml:space="preserve">встроенный </w:t>
      </w:r>
      <w:r>
        <w:t>термостат включает C-</w:t>
      </w:r>
      <w:proofErr w:type="spellStart"/>
      <w:r>
        <w:t>Light</w:t>
      </w:r>
      <w:proofErr w:type="spellEnd"/>
      <w:r>
        <w:t xml:space="preserve"> D. </w:t>
      </w:r>
      <w:r w:rsidR="00FE6779">
        <w:t>Прибор может быть использован</w:t>
      </w:r>
      <w:r>
        <w:t xml:space="preserve"> повторно после того, как он остынет. Если </w:t>
      </w:r>
      <w:r w:rsidR="00FE6779">
        <w:t>прибор</w:t>
      </w:r>
      <w:r>
        <w:t xml:space="preserve"> остается включенным в течение этого времени, охлаждение процесс ускоряется, потому</w:t>
      </w:r>
      <w:r w:rsidR="00FE6779">
        <w:t>,</w:t>
      </w:r>
      <w:r>
        <w:t xml:space="preserve"> что вентилятор работает. </w:t>
      </w:r>
      <w:r>
        <w:br/>
      </w:r>
      <w:r w:rsidRPr="002703B4">
        <w:rPr>
          <w:b/>
          <w:u w:val="single"/>
        </w:rPr>
        <w:t>Живая Запись Звука</w:t>
      </w:r>
      <w:r w:rsidR="006F0F29">
        <w:rPr>
          <w:b/>
          <w:u w:val="single"/>
        </w:rPr>
        <w:t xml:space="preserve"> при видео съемке</w:t>
      </w:r>
      <w:r>
        <w:t xml:space="preserve"> </w:t>
      </w:r>
      <w:r>
        <w:br/>
        <w:t>Сетевой адаптер и ламп</w:t>
      </w:r>
      <w:r w:rsidR="006F0F29">
        <w:t>а</w:t>
      </w:r>
      <w:r>
        <w:t xml:space="preserve"> </w:t>
      </w:r>
      <w:r w:rsidR="006F0F29">
        <w:t>издает</w:t>
      </w:r>
      <w:r>
        <w:t xml:space="preserve"> легкий звон в процессе эксплуатации. Этот звук можно услышать только в непоср</w:t>
      </w:r>
      <w:r w:rsidR="006F0F29">
        <w:t>едственной близости от C-</w:t>
      </w:r>
      <w:proofErr w:type="spellStart"/>
      <w:r w:rsidR="006F0F29">
        <w:t>Light</w:t>
      </w:r>
      <w:proofErr w:type="spellEnd"/>
      <w:r w:rsidR="006F0F29">
        <w:t xml:space="preserve"> </w:t>
      </w:r>
      <w:r w:rsidR="006F0F29">
        <w:rPr>
          <w:lang w:val="en-US"/>
        </w:rPr>
        <w:t>D</w:t>
      </w:r>
      <w:r>
        <w:t xml:space="preserve">. Таким образом, микрофон должен располагаться на некотором расстоянии от источников света. </w:t>
      </w:r>
    </w:p>
    <w:p w:rsidR="005F2547" w:rsidRDefault="002107B9" w:rsidP="005F2547">
      <w:pPr>
        <w:pStyle w:val="a4"/>
      </w:pPr>
      <w:r w:rsidRPr="006F0F29">
        <w:rPr>
          <w:b/>
          <w:u w:val="single"/>
        </w:rPr>
        <w:t>Примечание:</w:t>
      </w:r>
      <w:r>
        <w:t xml:space="preserve"> использование больши</w:t>
      </w:r>
      <w:r w:rsidR="006F0F29">
        <w:t>х</w:t>
      </w:r>
      <w:r>
        <w:t xml:space="preserve"> металлически</w:t>
      </w:r>
      <w:r w:rsidR="006F0F29">
        <w:t>х</w:t>
      </w:r>
      <w:r>
        <w:t xml:space="preserve"> отражател</w:t>
      </w:r>
      <w:r w:rsidR="006F0F29">
        <w:t>ей</w:t>
      </w:r>
      <w:r>
        <w:t xml:space="preserve"> мо</w:t>
      </w:r>
      <w:r w:rsidR="006F0F29">
        <w:t>жет</w:t>
      </w:r>
      <w:r>
        <w:t xml:space="preserve"> усиливать шум при работе. Однако, </w:t>
      </w:r>
      <w:proofErr w:type="spellStart"/>
      <w:r>
        <w:t>софтбоксы</w:t>
      </w:r>
      <w:proofErr w:type="spellEnd"/>
      <w:r>
        <w:t xml:space="preserve"> </w:t>
      </w:r>
      <w:r w:rsidR="006F0F29">
        <w:t>наоборот гасят звук</w:t>
      </w:r>
      <w:r>
        <w:t>, а также явля</w:t>
      </w:r>
      <w:r w:rsidR="006F0F29">
        <w:t>ю</w:t>
      </w:r>
      <w:r>
        <w:t>тся хорошим выбором, когда дело доходит до световы</w:t>
      </w:r>
      <w:r w:rsidR="006F0F29">
        <w:t>х характеристик</w:t>
      </w:r>
      <w:r>
        <w:t xml:space="preserve">. </w:t>
      </w:r>
      <w:r>
        <w:br/>
      </w:r>
      <w:r w:rsidRPr="006F0F29">
        <w:rPr>
          <w:b/>
          <w:u w:val="single"/>
        </w:rPr>
        <w:t>Цветовая Температура</w:t>
      </w:r>
      <w:r>
        <w:t xml:space="preserve"> </w:t>
      </w:r>
      <w:r>
        <w:br/>
        <w:t>Цветов</w:t>
      </w:r>
      <w:r w:rsidR="001C1F10">
        <w:t>ая</w:t>
      </w:r>
      <w:r>
        <w:t xml:space="preserve"> температур</w:t>
      </w:r>
      <w:r w:rsidR="001C1F10">
        <w:t>а</w:t>
      </w:r>
      <w:r>
        <w:t xml:space="preserve"> C-</w:t>
      </w:r>
      <w:proofErr w:type="spellStart"/>
      <w:r>
        <w:t>Light</w:t>
      </w:r>
      <w:proofErr w:type="spellEnd"/>
      <w:r>
        <w:t xml:space="preserve">-D </w:t>
      </w:r>
      <w:r w:rsidR="001C1F10">
        <w:t>-</w:t>
      </w:r>
      <w:r>
        <w:t xml:space="preserve"> 6000 K, таким образом, </w:t>
      </w:r>
      <w:r w:rsidR="001C1F10">
        <w:t xml:space="preserve">они являются </w:t>
      </w:r>
      <w:r>
        <w:t xml:space="preserve">эквивалентом </w:t>
      </w:r>
      <w:r w:rsidR="001C1F10">
        <w:t>пред</w:t>
      </w:r>
      <w:r>
        <w:t xml:space="preserve"> рассвет</w:t>
      </w:r>
      <w:r w:rsidR="001C1F10">
        <w:t>ного света</w:t>
      </w:r>
      <w:r>
        <w:t>. Новы</w:t>
      </w:r>
      <w:r w:rsidR="00E97DD5">
        <w:t>м</w:t>
      </w:r>
      <w:r>
        <w:t xml:space="preserve"> ламп</w:t>
      </w:r>
      <w:r w:rsidR="00E97DD5">
        <w:t>ам</w:t>
      </w:r>
      <w:r>
        <w:t xml:space="preserve"> потребуется несколько часов работы д</w:t>
      </w:r>
      <w:r w:rsidR="00E97DD5">
        <w:t>ля</w:t>
      </w:r>
      <w:r>
        <w:t xml:space="preserve"> достижения оптимальной цветопередачи. При необходимости, </w:t>
      </w:r>
      <w:r w:rsidR="00E97DD5">
        <w:t>C-</w:t>
      </w:r>
      <w:proofErr w:type="spellStart"/>
      <w:r w:rsidR="00E97DD5">
        <w:t>Light</w:t>
      </w:r>
      <w:proofErr w:type="spellEnd"/>
      <w:r w:rsidR="00E97DD5">
        <w:t xml:space="preserve">-D " может быть оснащен </w:t>
      </w:r>
      <w:proofErr w:type="gramStart"/>
      <w:r w:rsidR="00E97DD5">
        <w:t>л</w:t>
      </w:r>
      <w:r>
        <w:t>ампа</w:t>
      </w:r>
      <w:r w:rsidR="00E97DD5">
        <w:t>ми</w:t>
      </w:r>
      <w:proofErr w:type="gramEnd"/>
      <w:r>
        <w:t xml:space="preserve"> </w:t>
      </w:r>
      <w:r w:rsidR="00E97DD5">
        <w:t>имеющими цветовую температуру -</w:t>
      </w:r>
      <w:r>
        <w:t xml:space="preserve"> 3000 K (</w:t>
      </w:r>
      <w:proofErr w:type="spellStart"/>
      <w:r>
        <w:t>code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.: 654) и что хорошо </w:t>
      </w:r>
      <w:r w:rsidR="00E97DD5">
        <w:t>совместимо</w:t>
      </w:r>
      <w:r>
        <w:t xml:space="preserve"> со стандартными </w:t>
      </w:r>
      <w:r w:rsidR="00E97DD5">
        <w:t xml:space="preserve">бытовыми </w:t>
      </w:r>
      <w:r>
        <w:t>вольфрам</w:t>
      </w:r>
      <w:r w:rsidR="00E97DD5">
        <w:t>овыми лампами накаливания.</w:t>
      </w:r>
      <w:r>
        <w:t xml:space="preserve"> </w:t>
      </w:r>
      <w:r>
        <w:br/>
      </w:r>
      <w:r w:rsidR="00E97DD5">
        <w:rPr>
          <w:b/>
          <w:u w:val="single"/>
        </w:rPr>
        <w:t>Установка Аксессуаров</w:t>
      </w:r>
      <w:r>
        <w:br/>
        <w:t>C-</w:t>
      </w:r>
      <w:proofErr w:type="spellStart"/>
      <w:r>
        <w:t>Light</w:t>
      </w:r>
      <w:proofErr w:type="spellEnd"/>
      <w:r>
        <w:t xml:space="preserve">-D имеет </w:t>
      </w:r>
      <w:r w:rsidR="00E97DD5">
        <w:t>удобный разъем для сменных насадок</w:t>
      </w:r>
      <w:r>
        <w:t xml:space="preserve">, который позволяет </w:t>
      </w:r>
      <w:r w:rsidR="00E97DD5">
        <w:t>устанавливать</w:t>
      </w:r>
      <w:r>
        <w:t xml:space="preserve"> любой </w:t>
      </w:r>
      <w:r w:rsidR="00E97DD5">
        <w:t xml:space="preserve">аксессуар </w:t>
      </w:r>
      <w:r>
        <w:t>сери</w:t>
      </w:r>
      <w:r w:rsidR="00E97DD5">
        <w:t>и</w:t>
      </w:r>
      <w:r>
        <w:t xml:space="preserve"> EH </w:t>
      </w:r>
      <w:proofErr w:type="spellStart"/>
      <w:r>
        <w:t>Hensel</w:t>
      </w:r>
      <w:proofErr w:type="spellEnd"/>
      <w:r w:rsidR="00E97DD5">
        <w:t>:</w:t>
      </w:r>
      <w:r>
        <w:t xml:space="preserve"> отражатели </w:t>
      </w:r>
      <w:proofErr w:type="spellStart"/>
      <w:r>
        <w:t>Hensel</w:t>
      </w:r>
      <w:proofErr w:type="spellEnd"/>
      <w:r>
        <w:t xml:space="preserve"> и </w:t>
      </w:r>
      <w:proofErr w:type="spellStart"/>
      <w:r>
        <w:t>софтбокс</w:t>
      </w:r>
      <w:r w:rsidR="00E97DD5">
        <w:t>ы</w:t>
      </w:r>
      <w:proofErr w:type="spellEnd"/>
      <w:r>
        <w:t xml:space="preserve"> (</w:t>
      </w:r>
      <w:r w:rsidR="00E97DD5">
        <w:t>диаметр посадочного отверстия</w:t>
      </w:r>
      <w:r>
        <w:t xml:space="preserve">: 10 см). Чтобы </w:t>
      </w:r>
      <w:r w:rsidR="00E97DD5">
        <w:t>установить</w:t>
      </w:r>
      <w:r>
        <w:t xml:space="preserve"> </w:t>
      </w:r>
      <w:r w:rsidR="00E97DD5">
        <w:t xml:space="preserve">на прибор отражатель или </w:t>
      </w:r>
      <w:proofErr w:type="spellStart"/>
      <w:r w:rsidR="00E97DD5">
        <w:t>софтбокс</w:t>
      </w:r>
      <w:proofErr w:type="spellEnd"/>
      <w:r>
        <w:t xml:space="preserve">, сначала необходимо </w:t>
      </w:r>
      <w:r w:rsidR="00E97DD5">
        <w:t>повернуть рычаг крепления (замок крепления) насадок до полного освобождения установленной насадки</w:t>
      </w:r>
      <w:r>
        <w:t>. Сдвиньте</w:t>
      </w:r>
      <w:r w:rsidR="00E97DD5">
        <w:t xml:space="preserve"> рычаг</w:t>
      </w:r>
      <w:r>
        <w:t xml:space="preserve"> в сторону </w:t>
      </w:r>
      <w:r w:rsidR="00E97DD5">
        <w:t>преодолевая усилие пружин до упора</w:t>
      </w:r>
      <w:r>
        <w:t xml:space="preserve">, а затем, </w:t>
      </w:r>
      <w:r w:rsidR="00E97DD5">
        <w:t xml:space="preserve">удерживайте и его в этом </w:t>
      </w:r>
      <w:r>
        <w:t xml:space="preserve">положении. </w:t>
      </w:r>
      <w:r w:rsidR="00E97DD5">
        <w:t>Присоедините устанавливаемую насадку к кольцу прибора</w:t>
      </w:r>
      <w:r>
        <w:t xml:space="preserve">. Затем верните рычаг в исходное положение </w:t>
      </w:r>
      <w:r w:rsidR="003E643F">
        <w:t>(пружины вернут его в начальное положение автоматически, как только вы отпустите рычаг)</w:t>
      </w:r>
      <w:r>
        <w:t xml:space="preserve">, </w:t>
      </w:r>
      <w:r w:rsidR="003E643F">
        <w:t>насадка будет зафиксирована на</w:t>
      </w:r>
      <w:r>
        <w:t xml:space="preserve"> месте. Чтобы </w:t>
      </w:r>
      <w:r w:rsidR="003E643F">
        <w:t>снять насадку</w:t>
      </w:r>
      <w:r>
        <w:t xml:space="preserve">, </w:t>
      </w:r>
      <w:r w:rsidR="003E643F">
        <w:t>повторите операцию (внимание – надежно удерживайте снимаемую насадку в руках особенно если она тяжелая, насадка так же может быть сильно нагрета)</w:t>
      </w:r>
      <w:r>
        <w:t xml:space="preserve">, как описано выше. В любом случае, позаботиться о том, чтобы </w:t>
      </w:r>
      <w:r w:rsidR="003E643F">
        <w:t xml:space="preserve">не повредить </w:t>
      </w:r>
      <w:r>
        <w:t>защитный купол</w:t>
      </w:r>
      <w:r w:rsidR="003E643F">
        <w:t xml:space="preserve"> (</w:t>
      </w:r>
      <w:proofErr w:type="spellStart"/>
      <w:r w:rsidR="003E643F">
        <w:t>ригерный</w:t>
      </w:r>
      <w:proofErr w:type="spellEnd"/>
      <w:r w:rsidR="003E643F">
        <w:t xml:space="preserve"> колпак)</w:t>
      </w:r>
      <w:r>
        <w:t xml:space="preserve">. Используйте только оригинальные </w:t>
      </w:r>
      <w:proofErr w:type="spellStart"/>
      <w:r>
        <w:t>Hensel</w:t>
      </w:r>
      <w:proofErr w:type="spellEnd"/>
      <w:r>
        <w:t xml:space="preserve"> аксессуары - аксессуары для других марок не гарантир</w:t>
      </w:r>
      <w:r w:rsidR="003E643F">
        <w:t>уют</w:t>
      </w:r>
      <w:r>
        <w:t xml:space="preserve"> безопасную эксплуатацию. </w:t>
      </w:r>
      <w:r>
        <w:br/>
      </w:r>
      <w:r w:rsidRPr="003E643F">
        <w:rPr>
          <w:b/>
          <w:u w:val="single"/>
        </w:rPr>
        <w:t>Кронштейн Наклона</w:t>
      </w:r>
      <w:r>
        <w:t xml:space="preserve"> </w:t>
      </w:r>
      <w:r>
        <w:br/>
      </w:r>
      <w:r w:rsidR="005F2547">
        <w:t>Крепление для зонта интегрировано в кронштейн наклона и поворота</w:t>
      </w:r>
      <w:r>
        <w:t xml:space="preserve"> 9. Это позволяет </w:t>
      </w:r>
      <w:r w:rsidR="005F2547">
        <w:t>крепить стандартный фото зонт</w:t>
      </w:r>
      <w:r>
        <w:t xml:space="preserve"> </w:t>
      </w:r>
      <w:proofErr w:type="spellStart"/>
      <w:r>
        <w:t>Hensel</w:t>
      </w:r>
      <w:proofErr w:type="spellEnd"/>
      <w:r w:rsidR="005F2547">
        <w:t xml:space="preserve"> на прибор</w:t>
      </w:r>
      <w:r>
        <w:t>. За</w:t>
      </w:r>
      <w:r w:rsidR="005F2547">
        <w:t>тяните</w:t>
      </w:r>
      <w:r>
        <w:t xml:space="preserve"> винт </w:t>
      </w:r>
      <w:r w:rsidR="005F2547">
        <w:t>держателя зонта</w:t>
      </w:r>
      <w:r>
        <w:t xml:space="preserve">, </w:t>
      </w:r>
      <w:r w:rsidR="005F2547">
        <w:t>чтобы надежно фиксировать зонт от перемещений</w:t>
      </w:r>
      <w:r>
        <w:t>. Убеди</w:t>
      </w:r>
      <w:r w:rsidR="005F2547">
        <w:t xml:space="preserve">тесь, что поверхность зонта </w:t>
      </w:r>
      <w:r>
        <w:br/>
        <w:t>не вступа</w:t>
      </w:r>
      <w:r w:rsidR="005F2547">
        <w:t>е</w:t>
      </w:r>
      <w:r>
        <w:t xml:space="preserve">т в непосредственный контакт с </w:t>
      </w:r>
      <w:proofErr w:type="spellStart"/>
      <w:r w:rsidR="005F2547">
        <w:t>ригерным</w:t>
      </w:r>
      <w:proofErr w:type="spellEnd"/>
      <w:r w:rsidR="005F2547">
        <w:t xml:space="preserve"> колпаком</w:t>
      </w:r>
      <w:r>
        <w:t>, и что зонт находится на расстоянии не менее 50 см от не</w:t>
      </w:r>
      <w:r w:rsidR="005F2547">
        <w:t>го</w:t>
      </w:r>
      <w:r>
        <w:t xml:space="preserve">. </w:t>
      </w:r>
    </w:p>
    <w:p w:rsidR="005F2547" w:rsidRDefault="00B32F96" w:rsidP="005F2547">
      <w:pPr>
        <w:pStyle w:val="a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10</w:t>
      </w:r>
      <w:r w:rsidR="005F2547">
        <w:rPr>
          <w:b/>
          <w:sz w:val="24"/>
          <w:szCs w:val="24"/>
          <w:u w:val="single"/>
        </w:rPr>
        <w:t xml:space="preserve"> О</w:t>
      </w:r>
      <w:r w:rsidR="002107B9" w:rsidRPr="005F2547">
        <w:rPr>
          <w:b/>
          <w:sz w:val="24"/>
          <w:szCs w:val="24"/>
          <w:u w:val="single"/>
        </w:rPr>
        <w:t>бслуживание</w:t>
      </w:r>
    </w:p>
    <w:p w:rsidR="00AE5AAD" w:rsidRPr="005F2547" w:rsidRDefault="00AE5AAD" w:rsidP="005F2547">
      <w:pPr>
        <w:pStyle w:val="a4"/>
        <w:jc w:val="center"/>
        <w:rPr>
          <w:b/>
          <w:sz w:val="24"/>
          <w:szCs w:val="24"/>
          <w:u w:val="single"/>
        </w:rPr>
      </w:pPr>
    </w:p>
    <w:p w:rsidR="008C0725" w:rsidRDefault="002107B9" w:rsidP="005F2547">
      <w:pPr>
        <w:pStyle w:val="a4"/>
      </w:pPr>
      <w:r>
        <w:t>C-</w:t>
      </w:r>
      <w:proofErr w:type="spellStart"/>
      <w:r>
        <w:t>Light</w:t>
      </w:r>
      <w:proofErr w:type="spellEnd"/>
      <w:r>
        <w:t>-D не требуют частого технического обслуживания пользователем. Снаружи оборудование должн</w:t>
      </w:r>
      <w:r w:rsidR="00BE7CAE">
        <w:t>о</w:t>
      </w:r>
      <w:r>
        <w:t xml:space="preserve"> регулярно очищаться от пыли и грязи</w:t>
      </w:r>
      <w:r w:rsidR="00BE7CAE">
        <w:t>, что</w:t>
      </w:r>
      <w:r>
        <w:t xml:space="preserve"> гарантирует электробезопасность. Защитное стекло</w:t>
      </w:r>
      <w:r w:rsidR="00BE7CAE">
        <w:t xml:space="preserve"> (</w:t>
      </w:r>
      <w:proofErr w:type="spellStart"/>
      <w:r w:rsidR="00BE7CAE">
        <w:t>ригерный</w:t>
      </w:r>
      <w:proofErr w:type="spellEnd"/>
      <w:r w:rsidR="00BE7CAE">
        <w:t xml:space="preserve"> колпак)</w:t>
      </w:r>
      <w:r>
        <w:t xml:space="preserve"> также следует регулярно чистить. Внимание: оборудование должно быть отключен от электросети перед очисткой и может быть очищен</w:t>
      </w:r>
      <w:r w:rsidR="00BE7CAE">
        <w:t>о</w:t>
      </w:r>
      <w:r>
        <w:t xml:space="preserve"> только сухой тканью. Ремонт и техническое обслуживание должны осуществляться уполномоченным сервисным</w:t>
      </w:r>
      <w:r w:rsidR="00BE7CAE">
        <w:t>и</w:t>
      </w:r>
      <w:r>
        <w:t xml:space="preserve"> </w:t>
      </w:r>
      <w:r w:rsidR="00BE7CAE">
        <w:t>организациями</w:t>
      </w:r>
      <w:r>
        <w:t xml:space="preserve">. </w:t>
      </w:r>
      <w:r>
        <w:br/>
      </w:r>
      <w:r w:rsidRPr="00BE7CAE">
        <w:rPr>
          <w:b/>
          <w:u w:val="single"/>
        </w:rPr>
        <w:t>Замена Предохранителей</w:t>
      </w:r>
      <w:r>
        <w:t xml:space="preserve"> </w:t>
      </w:r>
      <w:r>
        <w:br/>
        <w:t xml:space="preserve">В случае возникновения необходимости замените перегоревший предохранитель </w:t>
      </w:r>
      <w:r w:rsidR="00525CE1">
        <w:t>прибора</w:t>
      </w:r>
      <w:r>
        <w:t xml:space="preserve">, убедитесь, что </w:t>
      </w:r>
      <w:r w:rsidR="00525CE1">
        <w:t xml:space="preserve">прибор выключен </w:t>
      </w:r>
      <w:r>
        <w:t>и что он отключен от электропитания. Убедитесь, что замен</w:t>
      </w:r>
      <w:r w:rsidR="00525CE1">
        <w:t>яемый предохранитель</w:t>
      </w:r>
      <w:r>
        <w:t xml:space="preserve"> </w:t>
      </w:r>
      <w:r w:rsidR="00525CE1">
        <w:t>совпадает с указанным</w:t>
      </w:r>
      <w:r>
        <w:t xml:space="preserve"> в паспорте. </w:t>
      </w:r>
      <w:r>
        <w:br/>
      </w:r>
      <w:r w:rsidRPr="00525CE1">
        <w:rPr>
          <w:b/>
          <w:u w:val="single"/>
        </w:rPr>
        <w:t>Замена Ламп</w:t>
      </w:r>
      <w:r>
        <w:t xml:space="preserve"> </w:t>
      </w:r>
      <w:r>
        <w:br/>
      </w:r>
      <w:r w:rsidR="008C0725">
        <w:t>В случае возникновения необходимости замените перегоревш</w:t>
      </w:r>
      <w:r w:rsidR="008C0725">
        <w:t>ую</w:t>
      </w:r>
      <w:r w:rsidR="008C0725">
        <w:t xml:space="preserve"> </w:t>
      </w:r>
      <w:r w:rsidR="008C0725">
        <w:t>лампу</w:t>
      </w:r>
      <w:r w:rsidR="008C0725">
        <w:t xml:space="preserve"> прибора, убедитесь, что прибор выключен и что он </w:t>
      </w:r>
      <w:r w:rsidR="008C0725">
        <w:t>отключен от электропитания</w:t>
      </w:r>
      <w:r w:rsidR="008C0725">
        <w:t xml:space="preserve"> </w:t>
      </w:r>
      <w:r>
        <w:t>(вынимайте вилку</w:t>
      </w:r>
      <w:r w:rsidR="008C0725">
        <w:t xml:space="preserve"> из розетки</w:t>
      </w:r>
      <w:r>
        <w:t xml:space="preserve">!). </w:t>
      </w:r>
      <w:r w:rsidR="008C0725">
        <w:t>Лампа прибора должна остыть перед ее заменой</w:t>
      </w:r>
      <w:r>
        <w:t xml:space="preserve">. </w:t>
      </w:r>
    </w:p>
    <w:p w:rsidR="002107B9" w:rsidRPr="002107B9" w:rsidRDefault="002107B9" w:rsidP="005F2547">
      <w:pPr>
        <w:pStyle w:val="a4"/>
      </w:pPr>
      <w:r>
        <w:t xml:space="preserve">Во-первых, </w:t>
      </w:r>
      <w:r w:rsidR="008C0725">
        <w:t>аккуратно снимите защитный колпак с пружин зажимов</w:t>
      </w:r>
      <w:r>
        <w:t>. Соблюдайте особую осторожность при обращении с открыт</w:t>
      </w:r>
      <w:r w:rsidR="008C0725">
        <w:t>ой</w:t>
      </w:r>
      <w:r>
        <w:t xml:space="preserve"> ламп</w:t>
      </w:r>
      <w:r w:rsidR="008C0725">
        <w:t>ой</w:t>
      </w:r>
      <w:r>
        <w:t xml:space="preserve">. Она должна быть аккуратно </w:t>
      </w:r>
      <w:r w:rsidR="008C0725">
        <w:t>удалена</w:t>
      </w:r>
      <w:r>
        <w:t xml:space="preserve"> из пружинного зажима</w:t>
      </w:r>
      <w:r w:rsidR="008C0725">
        <w:t xml:space="preserve"> патрона</w:t>
      </w:r>
      <w:r>
        <w:t xml:space="preserve">, </w:t>
      </w:r>
      <w:r w:rsidR="008C0725">
        <w:t>аккуратным движением вытяните ее вперед из патрона</w:t>
      </w:r>
      <w:r>
        <w:t xml:space="preserve">. </w:t>
      </w:r>
      <w:r w:rsidR="008C0725">
        <w:t>Замену можно производить только на лампу идентичного типа</w:t>
      </w:r>
      <w:r>
        <w:t xml:space="preserve">. Убедитесь, что стеклянное тело </w:t>
      </w:r>
      <w:r w:rsidR="008C0725">
        <w:t>лампы</w:t>
      </w:r>
      <w:r>
        <w:t xml:space="preserve"> не вступа</w:t>
      </w:r>
      <w:r w:rsidR="008C0725">
        <w:t>ло</w:t>
      </w:r>
      <w:r>
        <w:t xml:space="preserve"> в контакт с вашей рук</w:t>
      </w:r>
      <w:r w:rsidR="008C0725">
        <w:t>ой</w:t>
      </w:r>
      <w:r>
        <w:t xml:space="preserve">, это сократит срок службы лампы и </w:t>
      </w:r>
      <w:r w:rsidR="008C0725">
        <w:t xml:space="preserve">может </w:t>
      </w:r>
      <w:r>
        <w:t>вызвать повышенную опасность</w:t>
      </w:r>
      <w:r w:rsidR="008C0725">
        <w:t xml:space="preserve"> взрыва лампы</w:t>
      </w:r>
      <w:r>
        <w:t xml:space="preserve">. </w:t>
      </w:r>
      <w:r>
        <w:br/>
      </w:r>
      <w:r w:rsidRPr="000B40DD">
        <w:rPr>
          <w:b/>
          <w:u w:val="single"/>
        </w:rPr>
        <w:t>Примечание:</w:t>
      </w:r>
      <w:r>
        <w:t xml:space="preserve"> применимо Лампа имеет очень длительный срок эксплуатации. Однако, мы р</w:t>
      </w:r>
      <w:r w:rsidR="000B40DD">
        <w:t>екомендуем, чтобы вы всегда имели</w:t>
      </w:r>
      <w:r>
        <w:t xml:space="preserve"> запасные лампы, предохранители и запасн</w:t>
      </w:r>
      <w:r w:rsidR="000B40DD">
        <w:t>ой</w:t>
      </w:r>
      <w:r>
        <w:t xml:space="preserve"> защитный купол. </w:t>
      </w:r>
      <w:r>
        <w:br/>
      </w:r>
      <w:r w:rsidRPr="000B40DD">
        <w:rPr>
          <w:b/>
          <w:u w:val="single"/>
        </w:rPr>
        <w:t>Внимание!</w:t>
      </w:r>
      <w:r>
        <w:t xml:space="preserve"> Никогда не используйте </w:t>
      </w:r>
      <w:r w:rsidR="000B40DD">
        <w:t>прибор</w:t>
      </w:r>
      <w:r>
        <w:t xml:space="preserve"> без защитн</w:t>
      </w:r>
      <w:r w:rsidR="000B40DD">
        <w:t>ого</w:t>
      </w:r>
      <w:r>
        <w:t xml:space="preserve"> купол</w:t>
      </w:r>
      <w:r w:rsidR="000B40DD">
        <w:t>а (</w:t>
      </w:r>
      <w:proofErr w:type="spellStart"/>
      <w:r w:rsidR="000B40DD">
        <w:t>ригерного</w:t>
      </w:r>
      <w:proofErr w:type="spellEnd"/>
      <w:r w:rsidR="000B40DD">
        <w:t xml:space="preserve"> колпака)</w:t>
      </w:r>
      <w:r>
        <w:t xml:space="preserve">. </w:t>
      </w:r>
      <w:r w:rsidR="000B40DD">
        <w:rPr>
          <w:b/>
          <w:u w:val="single"/>
        </w:rPr>
        <w:t>Проведение регулярных п</w:t>
      </w:r>
      <w:r w:rsidRPr="000B40DD">
        <w:rPr>
          <w:b/>
          <w:u w:val="single"/>
        </w:rPr>
        <w:t xml:space="preserve">роверок </w:t>
      </w:r>
      <w:r w:rsidR="000B40DD">
        <w:rPr>
          <w:b/>
          <w:u w:val="single"/>
        </w:rPr>
        <w:t>оборудования</w:t>
      </w:r>
      <w:r w:rsidRPr="000B40DD">
        <w:rPr>
          <w:b/>
          <w:u w:val="single"/>
        </w:rPr>
        <w:t xml:space="preserve"> </w:t>
      </w:r>
      <w:r>
        <w:br/>
      </w:r>
      <w:r w:rsidR="000B40DD">
        <w:t>Общие п</w:t>
      </w:r>
      <w:r>
        <w:t xml:space="preserve">равила безопасности требуют проверки и технического обслуживания электрических систем и оборудования в определенные промежутки времени. </w:t>
      </w:r>
      <w:r w:rsidR="00556C33">
        <w:t>Постоянный</w:t>
      </w:r>
      <w:r>
        <w:t xml:space="preserve"> свет, светильники и аксессуары должны регулярно проверяться для обеспечения безопасности. Ежегодная проверка оборудования обеспечивает безопасность пользователя и сохраняет </w:t>
      </w:r>
      <w:r w:rsidR="00556C33">
        <w:t>ваше оборудование в исправном состоянии</w:t>
      </w:r>
      <w:r>
        <w:t xml:space="preserve">. </w:t>
      </w:r>
      <w:r>
        <w:br/>
      </w:r>
      <w:r w:rsidR="00556C33">
        <w:t>Служба сервиса возвращая вам оборудование упаковывает его в заводскую упаковку обеспечивающую высокий уровень защищенности оборудования при транспортировке – сохраняйте эту упаковку после покупки прибора</w:t>
      </w:r>
      <w:r>
        <w:t xml:space="preserve">. </w:t>
      </w:r>
      <w:r>
        <w:br/>
      </w:r>
      <w:r w:rsidRPr="00556C33">
        <w:rPr>
          <w:b/>
          <w:u w:val="single"/>
        </w:rPr>
        <w:t>Аксессуары:</w:t>
      </w:r>
      <w:r>
        <w:t xml:space="preserve"> </w:t>
      </w:r>
      <w:r>
        <w:br/>
        <w:t xml:space="preserve">Код № 650 Лампа 150 W / 230 V, прибл. 6000 K </w:t>
      </w:r>
      <w:r>
        <w:br/>
        <w:t xml:space="preserve">Код № 654 Лампа 150 W / 230 V, прим. 3000 K </w:t>
      </w:r>
      <w:r>
        <w:br/>
        <w:t xml:space="preserve">Код № 9454660 </w:t>
      </w:r>
      <w:proofErr w:type="spellStart"/>
      <w:r w:rsidR="00C85FDE">
        <w:t>ригерный</w:t>
      </w:r>
      <w:proofErr w:type="spellEnd"/>
      <w:r w:rsidR="00C85FDE">
        <w:t xml:space="preserve"> колпак</w:t>
      </w:r>
      <w:r>
        <w:t xml:space="preserve"> , прозрачный, (запасной) </w:t>
      </w:r>
      <w:r>
        <w:br/>
        <w:t xml:space="preserve">Код № 9456311 </w:t>
      </w:r>
      <w:r w:rsidR="00C85FDE">
        <w:t>пластиковый защитный транспортировочный колпак</w:t>
      </w:r>
      <w:r>
        <w:t>, (за</w:t>
      </w:r>
      <w:r w:rsidR="00C85FDE">
        <w:t xml:space="preserve">пасной) </w:t>
      </w:r>
      <w:r w:rsidR="00C85FDE">
        <w:br/>
        <w:t xml:space="preserve">Рефлекторы и </w:t>
      </w:r>
      <w:proofErr w:type="spellStart"/>
      <w:r w:rsidR="00C85FDE">
        <w:t>софтбоксы</w:t>
      </w:r>
      <w:proofErr w:type="spellEnd"/>
      <w:r>
        <w:t xml:space="preserve"> с разъем диаметром 10 см </w:t>
      </w:r>
      <w:r w:rsidR="00C85FDE">
        <w:t xml:space="preserve">(серия EH / эксперт / CONTRA). </w:t>
      </w:r>
      <w:r>
        <w:br/>
        <w:t xml:space="preserve">Завод HENSEL-визит </w:t>
      </w:r>
      <w:proofErr w:type="spellStart"/>
      <w:r>
        <w:t>GmbH</w:t>
      </w:r>
      <w:proofErr w:type="spellEnd"/>
      <w:r>
        <w:t xml:space="preserve"> &amp; </w:t>
      </w:r>
      <w:proofErr w:type="spellStart"/>
      <w:r>
        <w:t>Co</w:t>
      </w:r>
      <w:proofErr w:type="spellEnd"/>
      <w:r>
        <w:t xml:space="preserve">. Кг </w:t>
      </w:r>
      <w:r>
        <w:br/>
      </w:r>
      <w:r w:rsidRPr="00C85FDE">
        <w:rPr>
          <w:b/>
          <w:u w:val="single"/>
        </w:rPr>
        <w:t>- Отдел Сервиса -</w:t>
      </w:r>
      <w:r>
        <w:t xml:space="preserve"> </w:t>
      </w:r>
      <w:r>
        <w:br/>
        <w:t xml:space="preserve">Роберт Бунзен-Ул. 3 D-97076 Вюрцбург Тел.: 0931 / 27881-0 факс: 0931 / 27881-50 интернет: http://www.hensel.de Адрес: info@hensel.de </w:t>
      </w:r>
      <w:r>
        <w:br/>
        <w:t>Международные отделы обслуживания клиентов можно найти по адресу www.hensel.de</w:t>
      </w:r>
    </w:p>
    <w:sectPr w:rsidR="002107B9" w:rsidRPr="0021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09D1"/>
    <w:multiLevelType w:val="multilevel"/>
    <w:tmpl w:val="8E1E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B9"/>
    <w:rsid w:val="00030BB1"/>
    <w:rsid w:val="000B40DD"/>
    <w:rsid w:val="001C1F10"/>
    <w:rsid w:val="001D7167"/>
    <w:rsid w:val="002107B9"/>
    <w:rsid w:val="002703B4"/>
    <w:rsid w:val="00295A5E"/>
    <w:rsid w:val="002E396C"/>
    <w:rsid w:val="003101F4"/>
    <w:rsid w:val="003E643F"/>
    <w:rsid w:val="00415C36"/>
    <w:rsid w:val="0047222F"/>
    <w:rsid w:val="004D7265"/>
    <w:rsid w:val="005171CC"/>
    <w:rsid w:val="00525CE1"/>
    <w:rsid w:val="00556C33"/>
    <w:rsid w:val="0056234A"/>
    <w:rsid w:val="005F2547"/>
    <w:rsid w:val="00644930"/>
    <w:rsid w:val="006D1C0E"/>
    <w:rsid w:val="006F0F29"/>
    <w:rsid w:val="00782404"/>
    <w:rsid w:val="007E1B55"/>
    <w:rsid w:val="007F06A2"/>
    <w:rsid w:val="008745C9"/>
    <w:rsid w:val="008B1DF9"/>
    <w:rsid w:val="008C0725"/>
    <w:rsid w:val="00AE5AAD"/>
    <w:rsid w:val="00B32F96"/>
    <w:rsid w:val="00BE7CAE"/>
    <w:rsid w:val="00C17C37"/>
    <w:rsid w:val="00C85FDE"/>
    <w:rsid w:val="00CE2E81"/>
    <w:rsid w:val="00D4300D"/>
    <w:rsid w:val="00D6758E"/>
    <w:rsid w:val="00DA4154"/>
    <w:rsid w:val="00DB5695"/>
    <w:rsid w:val="00E211E2"/>
    <w:rsid w:val="00E97DD5"/>
    <w:rsid w:val="00F4052C"/>
    <w:rsid w:val="00F9696F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CE94E-BF72-4774-A0E0-5B813C24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7B9"/>
    <w:rPr>
      <w:color w:val="0563C1" w:themeColor="hyperlink"/>
      <w:u w:val="single"/>
    </w:rPr>
  </w:style>
  <w:style w:type="paragraph" w:styleId="a4">
    <w:name w:val="No Spacing"/>
    <w:uiPriority w:val="1"/>
    <w:qFormat/>
    <w:rsid w:val="003101F4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C17C3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7C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815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3399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</w:div>
                    <w:div w:id="4852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4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7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27</cp:revision>
  <dcterms:created xsi:type="dcterms:W3CDTF">2014-05-31T19:38:00Z</dcterms:created>
  <dcterms:modified xsi:type="dcterms:W3CDTF">2014-06-12T19:05:00Z</dcterms:modified>
</cp:coreProperties>
</file>